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2AAFE" w14:textId="233014CF" w:rsidR="005B1663" w:rsidRDefault="005B1663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 w:rsidRPr="00B273F0">
        <w:rPr>
          <w:rFonts w:ascii="Calibri" w:eastAsia="Times New Roman" w:hAnsi="Calibri" w:cs="Calibri"/>
          <w:b/>
          <w:color w:val="000000"/>
          <w:sz w:val="28"/>
        </w:rPr>
        <w:t xml:space="preserve">Women in 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Heart </w:t>
      </w:r>
      <w:r w:rsidR="00477CD0" w:rsidRPr="00B273F0">
        <w:rPr>
          <w:rFonts w:ascii="Calibri" w:eastAsia="Times New Roman" w:hAnsi="Calibri" w:cs="Calibri"/>
          <w:b/>
          <w:color w:val="000000"/>
          <w:sz w:val="28"/>
        </w:rPr>
        <w:t>Transplant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 and MCS</w:t>
      </w:r>
    </w:p>
    <w:p w14:paraId="069B1C60" w14:textId="368678AF" w:rsidR="007D6D0E" w:rsidRPr="00B273F0" w:rsidRDefault="007D6D0E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>
        <w:rPr>
          <w:rFonts w:ascii="Calibri" w:eastAsia="Times New Roman" w:hAnsi="Calibri" w:cs="Calibri"/>
          <w:b/>
          <w:color w:val="000000"/>
          <w:sz w:val="28"/>
        </w:rPr>
        <w:t>General meeting</w:t>
      </w:r>
    </w:p>
    <w:p w14:paraId="4E048093" w14:textId="77777777" w:rsidR="00B273F0" w:rsidRPr="00B273F0" w:rsidRDefault="00B273F0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</w:p>
    <w:p w14:paraId="5294BF20" w14:textId="50275763" w:rsidR="005B1663" w:rsidRPr="00B273F0" w:rsidRDefault="00B55CF0" w:rsidP="00B273F0">
      <w:pPr>
        <w:jc w:val="center"/>
        <w:textAlignment w:val="baseline"/>
        <w:rPr>
          <w:rFonts w:ascii="Calibri" w:eastAsia="Times New Roman" w:hAnsi="Calibri" w:cs="Calibri"/>
          <w:b/>
          <w:color w:val="000000"/>
          <w:sz w:val="28"/>
        </w:rPr>
      </w:pPr>
      <w:r>
        <w:rPr>
          <w:rFonts w:ascii="Calibri" w:eastAsia="Times New Roman" w:hAnsi="Calibri" w:cs="Calibri"/>
          <w:b/>
          <w:color w:val="000000"/>
          <w:sz w:val="28"/>
        </w:rPr>
        <w:t>Minutes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 xml:space="preserve"> – </w:t>
      </w:r>
      <w:r w:rsidR="00A739E0">
        <w:rPr>
          <w:rFonts w:ascii="Calibri" w:eastAsia="Times New Roman" w:hAnsi="Calibri" w:cs="Calibri"/>
          <w:b/>
          <w:color w:val="000000"/>
          <w:sz w:val="28"/>
        </w:rPr>
        <w:t>April 6</w:t>
      </w:r>
      <w:r w:rsidR="00A739E0" w:rsidRPr="00A739E0">
        <w:rPr>
          <w:rFonts w:ascii="Calibri" w:eastAsia="Times New Roman" w:hAnsi="Calibri" w:cs="Calibri"/>
          <w:b/>
          <w:color w:val="000000"/>
          <w:sz w:val="28"/>
          <w:vertAlign w:val="superscript"/>
        </w:rPr>
        <w:t>th</w:t>
      </w:r>
      <w:r w:rsidR="00B273F0" w:rsidRPr="00B273F0">
        <w:rPr>
          <w:rFonts w:ascii="Calibri" w:eastAsia="Times New Roman" w:hAnsi="Calibri" w:cs="Calibri"/>
          <w:b/>
          <w:color w:val="000000"/>
          <w:sz w:val="28"/>
        </w:rPr>
        <w:t>, 202</w:t>
      </w:r>
      <w:r w:rsidR="0039751D">
        <w:rPr>
          <w:rFonts w:ascii="Calibri" w:eastAsia="Times New Roman" w:hAnsi="Calibri" w:cs="Calibri"/>
          <w:b/>
          <w:color w:val="000000"/>
          <w:sz w:val="28"/>
        </w:rPr>
        <w:t>2</w:t>
      </w:r>
    </w:p>
    <w:p w14:paraId="601EB596" w14:textId="77777777" w:rsidR="005B1663" w:rsidRDefault="005B1663" w:rsidP="00D73F5A">
      <w:pPr>
        <w:spacing w:line="480" w:lineRule="auto"/>
        <w:textAlignment w:val="baseline"/>
        <w:rPr>
          <w:rFonts w:ascii="Calibri" w:eastAsia="Times New Roman" w:hAnsi="Calibri" w:cs="Calibri"/>
          <w:color w:val="000000"/>
        </w:rPr>
      </w:pPr>
    </w:p>
    <w:p w14:paraId="42102C62" w14:textId="02428001" w:rsidR="001F429F" w:rsidRPr="00B55CF0" w:rsidRDefault="00D73F5A" w:rsidP="007D6D0E">
      <w:pPr>
        <w:pStyle w:val="NormalWeb"/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 w:rsidRPr="001F429F">
        <w:rPr>
          <w:color w:val="000000"/>
          <w:sz w:val="24"/>
          <w:szCs w:val="24"/>
        </w:rPr>
        <w:t xml:space="preserve">Welcome </w:t>
      </w:r>
    </w:p>
    <w:p w14:paraId="4C355CB0" w14:textId="673D9CC0" w:rsidR="00B55CF0" w:rsidRPr="00B55CF0" w:rsidRDefault="00044066" w:rsidP="007D6D0E">
      <w:pPr>
        <w:pStyle w:val="NormalWeb"/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color w:val="000000"/>
          <w:sz w:val="24"/>
          <w:szCs w:val="24"/>
        </w:rPr>
        <w:t xml:space="preserve">The start of </w:t>
      </w:r>
      <w:r w:rsidR="00B55CF0">
        <w:rPr>
          <w:color w:val="000000"/>
          <w:sz w:val="24"/>
          <w:szCs w:val="24"/>
        </w:rPr>
        <w:t xml:space="preserve">Year 2 </w:t>
      </w:r>
    </w:p>
    <w:p w14:paraId="460F0C73" w14:textId="4FEA5506" w:rsidR="00B55CF0" w:rsidRPr="001F429F" w:rsidRDefault="00B55CF0" w:rsidP="007D6D0E">
      <w:pPr>
        <w:pStyle w:val="NormalWeb"/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color w:val="000000"/>
          <w:sz w:val="24"/>
          <w:szCs w:val="24"/>
        </w:rPr>
        <w:t xml:space="preserve">Introduction of the new members </w:t>
      </w:r>
    </w:p>
    <w:p w14:paraId="76472C86" w14:textId="36B4F7A9" w:rsidR="00A739E0" w:rsidRDefault="00A739E0" w:rsidP="007D6D0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Announce new schedule again (dates of mtgs) </w:t>
      </w:r>
      <w:r w:rsidR="00B55CF0">
        <w:rPr>
          <w:rFonts w:eastAsia="Times New Roman"/>
          <w:color w:val="000000"/>
        </w:rPr>
        <w:t>– June 1</w:t>
      </w:r>
      <w:r w:rsidR="00B55CF0" w:rsidRPr="00B55CF0">
        <w:rPr>
          <w:rFonts w:eastAsia="Times New Roman"/>
          <w:color w:val="000000"/>
          <w:vertAlign w:val="superscript"/>
        </w:rPr>
        <w:t>st</w:t>
      </w:r>
      <w:proofErr w:type="gramStart"/>
      <w:r w:rsidR="00B55CF0">
        <w:rPr>
          <w:rFonts w:eastAsia="Times New Roman"/>
          <w:color w:val="000000"/>
        </w:rPr>
        <w:t xml:space="preserve"> 2022</w:t>
      </w:r>
      <w:proofErr w:type="gramEnd"/>
    </w:p>
    <w:p w14:paraId="238409EA" w14:textId="07503BDF" w:rsidR="00A739E0" w:rsidRDefault="00A739E0" w:rsidP="007D6D0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All sections summary of past year</w:t>
      </w:r>
    </w:p>
    <w:p w14:paraId="2C15A05F" w14:textId="1536AE27" w:rsidR="00D84B68" w:rsidRDefault="00D84B68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proofErr w:type="spellStart"/>
      <w:r>
        <w:rPr>
          <w:rFonts w:eastAsia="Times New Roman"/>
          <w:color w:val="000000"/>
        </w:rPr>
        <w:t>Dharini</w:t>
      </w:r>
      <w:proofErr w:type="spellEnd"/>
      <w:r>
        <w:rPr>
          <w:rFonts w:eastAsia="Times New Roman"/>
          <w:color w:val="000000"/>
        </w:rPr>
        <w:t>/Eileen – The art of writing proposals for meetings (ATC/ACC/ISHLT/HFSA) – 4/year</w:t>
      </w:r>
    </w:p>
    <w:p w14:paraId="0784E660" w14:textId="76CEC41F" w:rsidR="00D84B68" w:rsidRDefault="00B41AB9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Academics - </w:t>
      </w:r>
      <w:r w:rsidR="00D84B68">
        <w:rPr>
          <w:rFonts w:eastAsia="Times New Roman"/>
          <w:color w:val="000000"/>
        </w:rPr>
        <w:t>Amanda/Luise</w:t>
      </w:r>
      <w:r>
        <w:rPr>
          <w:rFonts w:eastAsia="Times New Roman"/>
          <w:color w:val="000000"/>
        </w:rPr>
        <w:t xml:space="preserve"> - </w:t>
      </w:r>
      <w:r w:rsidR="00D84B68">
        <w:rPr>
          <w:rFonts w:eastAsia="Times New Roman"/>
          <w:color w:val="000000"/>
        </w:rPr>
        <w:t xml:space="preserve">retrospective multi-center studies initiated; paper submission </w:t>
      </w:r>
      <w:r w:rsidR="00044066">
        <w:rPr>
          <w:rFonts w:eastAsia="Times New Roman"/>
          <w:color w:val="000000"/>
        </w:rPr>
        <w:t xml:space="preserve">of a </w:t>
      </w:r>
      <w:r w:rsidR="00D84B68">
        <w:rPr>
          <w:rFonts w:eastAsia="Times New Roman"/>
          <w:color w:val="000000"/>
        </w:rPr>
        <w:t>review on less invasive surveillance protocol</w:t>
      </w:r>
      <w:r w:rsidR="00044066">
        <w:rPr>
          <w:rFonts w:eastAsia="Times New Roman"/>
          <w:color w:val="000000"/>
        </w:rPr>
        <w:t xml:space="preserve">; sex-based analysis of </w:t>
      </w:r>
      <w:proofErr w:type="spellStart"/>
      <w:r w:rsidR="00044066">
        <w:rPr>
          <w:rFonts w:eastAsia="Times New Roman"/>
          <w:color w:val="000000"/>
        </w:rPr>
        <w:t>cfDNA</w:t>
      </w:r>
      <w:proofErr w:type="spellEnd"/>
      <w:r w:rsidR="00044066">
        <w:rPr>
          <w:rFonts w:eastAsia="Times New Roman"/>
          <w:color w:val="000000"/>
        </w:rPr>
        <w:t xml:space="preserve"> with </w:t>
      </w:r>
      <w:proofErr w:type="spellStart"/>
      <w:r w:rsidR="00044066">
        <w:rPr>
          <w:rFonts w:eastAsia="Times New Roman"/>
          <w:color w:val="000000"/>
        </w:rPr>
        <w:t>CareDx</w:t>
      </w:r>
      <w:proofErr w:type="spellEnd"/>
    </w:p>
    <w:p w14:paraId="4F4984EB" w14:textId="5F57CB18" w:rsidR="00044066" w:rsidRDefault="00044066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FIT – Joey/Vanessa – asking for new FITs; early career talk by Shelley; new topic “How to get the most from a national meeting.”</w:t>
      </w:r>
    </w:p>
    <w:p w14:paraId="6C152540" w14:textId="11B91818" w:rsidR="00044066" w:rsidRDefault="00044066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Early Career – series of speakers will </w:t>
      </w:r>
      <w:proofErr w:type="gramStart"/>
      <w:r>
        <w:rPr>
          <w:rFonts w:eastAsia="Times New Roman"/>
          <w:color w:val="000000"/>
        </w:rPr>
        <w:t>come  on</w:t>
      </w:r>
      <w:proofErr w:type="gramEnd"/>
      <w:r>
        <w:rPr>
          <w:rFonts w:eastAsia="Times New Roman"/>
          <w:color w:val="000000"/>
        </w:rPr>
        <w:t xml:space="preserve"> important topics on the transition from fellowship to coming on staff; probably every 2 months</w:t>
      </w:r>
    </w:p>
    <w:p w14:paraId="04DE1E46" w14:textId="23221661" w:rsidR="00044066" w:rsidRDefault="00044066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Social Media – Anju/</w:t>
      </w:r>
      <w:proofErr w:type="spellStart"/>
      <w:r>
        <w:rPr>
          <w:rFonts w:eastAsia="Times New Roman"/>
          <w:color w:val="000000"/>
        </w:rPr>
        <w:t>Silia</w:t>
      </w:r>
      <w:proofErr w:type="spellEnd"/>
      <w:r>
        <w:rPr>
          <w:rFonts w:eastAsia="Times New Roman"/>
          <w:color w:val="000000"/>
        </w:rPr>
        <w:t xml:space="preserve"> – ISHLT – let </w:t>
      </w:r>
      <w:proofErr w:type="spellStart"/>
      <w:r>
        <w:rPr>
          <w:rFonts w:eastAsia="Times New Roman"/>
          <w:color w:val="000000"/>
        </w:rPr>
        <w:t>Silia</w:t>
      </w:r>
      <w:proofErr w:type="spellEnd"/>
      <w:r>
        <w:rPr>
          <w:rFonts w:eastAsia="Times New Roman"/>
          <w:color w:val="000000"/>
        </w:rPr>
        <w:t>/Anju that you are giving a talk</w:t>
      </w:r>
    </w:p>
    <w:p w14:paraId="214F7FCB" w14:textId="66AE42A5" w:rsidR="00B41AB9" w:rsidRPr="001738EC" w:rsidRDefault="00B41AB9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Statement/guidelines - Mrudula – launch a survey for amyloidosis; paper submitted; quite a few projects underway</w:t>
      </w:r>
    </w:p>
    <w:p w14:paraId="6DE9407F" w14:textId="4863625A" w:rsidR="001738EC" w:rsidRDefault="001738EC" w:rsidP="007D6D0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Where do we go next? (Shelley)</w:t>
      </w:r>
    </w:p>
    <w:p w14:paraId="1B7D2BF4" w14:textId="72964406" w:rsidR="00A739E0" w:rsidRDefault="001738EC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Investigating what is involved to become non-profit group and build a website</w:t>
      </w:r>
    </w:p>
    <w:p w14:paraId="09BC8BB3" w14:textId="2B8AE5C8" w:rsidR="001738EC" w:rsidRDefault="001738EC" w:rsidP="007D6D0E">
      <w:pPr>
        <w:numPr>
          <w:ilvl w:val="1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Need of donations to </w:t>
      </w:r>
      <w:r w:rsidR="00CD4E31">
        <w:rPr>
          <w:rFonts w:eastAsia="Times New Roman"/>
          <w:color w:val="000000"/>
        </w:rPr>
        <w:t>get this done for a total ask of $20,000</w:t>
      </w:r>
    </w:p>
    <w:p w14:paraId="0A9DF33D" w14:textId="62900205" w:rsidR="00CD4E31" w:rsidRDefault="00CD4E31" w:rsidP="007D6D0E">
      <w:pPr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We will build what we can as we get the funds</w:t>
      </w:r>
    </w:p>
    <w:p w14:paraId="49AA54EE" w14:textId="4F31854C" w:rsidR="00CD4E31" w:rsidRDefault="00CD4E31" w:rsidP="007D6D0E">
      <w:pPr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donations will go towards your future dues</w:t>
      </w:r>
    </w:p>
    <w:p w14:paraId="39D3878E" w14:textId="46ACB2AF" w:rsidR="00CD4E31" w:rsidRDefault="00CD4E31" w:rsidP="007D6D0E">
      <w:pPr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Need to pay for website initiation; an accountant and then a treasurer is needed</w:t>
      </w:r>
    </w:p>
    <w:p w14:paraId="25C77B44" w14:textId="3C12734E" w:rsidR="00CD4E31" w:rsidRPr="00356A56" w:rsidRDefault="00CD4E31" w:rsidP="007D6D0E">
      <w:pPr>
        <w:numPr>
          <w:ilvl w:val="2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Website will have an open section but also a members-only section and eCommerce with analytics, etc.</w:t>
      </w:r>
    </w:p>
    <w:p w14:paraId="2C0BF03B" w14:textId="064178F6" w:rsidR="00A739E0" w:rsidRDefault="00A739E0" w:rsidP="007D6D0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Other</w:t>
      </w:r>
      <w:r w:rsidR="00356A56">
        <w:rPr>
          <w:rFonts w:eastAsia="Times New Roman"/>
          <w:color w:val="000000"/>
        </w:rPr>
        <w:t xml:space="preserve"> – meet and greet </w:t>
      </w:r>
      <w:proofErr w:type="gramStart"/>
      <w:r w:rsidR="00356A56">
        <w:rPr>
          <w:rFonts w:eastAsia="Times New Roman"/>
          <w:color w:val="000000"/>
        </w:rPr>
        <w:t>sessions</w:t>
      </w:r>
      <w:r w:rsidR="00B973A6">
        <w:rPr>
          <w:rFonts w:eastAsia="Times New Roman"/>
          <w:color w:val="000000"/>
        </w:rPr>
        <w:t>;</w:t>
      </w:r>
      <w:proofErr w:type="gramEnd"/>
      <w:r w:rsidR="00B973A6">
        <w:rPr>
          <w:rFonts w:eastAsia="Times New Roman"/>
          <w:color w:val="000000"/>
        </w:rPr>
        <w:t xml:space="preserve"> </w:t>
      </w:r>
    </w:p>
    <w:p w14:paraId="6D166DA3" w14:textId="3311A326" w:rsidR="00CD4E31" w:rsidRDefault="00CD4E31" w:rsidP="007D6D0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</w:t>
      </w:r>
      <w:r w:rsidR="00A739E0">
        <w:rPr>
          <w:rFonts w:eastAsia="Times New Roman"/>
          <w:color w:val="000000"/>
        </w:rPr>
        <w:t>ates of next mtg</w:t>
      </w:r>
      <w:r>
        <w:rPr>
          <w:rFonts w:eastAsia="Times New Roman"/>
          <w:color w:val="000000"/>
        </w:rPr>
        <w:t xml:space="preserve"> June 1</w:t>
      </w:r>
      <w:r w:rsidRPr="00CD4E31">
        <w:rPr>
          <w:rFonts w:eastAsia="Times New Roman"/>
          <w:color w:val="000000"/>
          <w:vertAlign w:val="superscript"/>
        </w:rPr>
        <w:t>st</w:t>
      </w:r>
      <w:proofErr w:type="gramStart"/>
      <w:r>
        <w:rPr>
          <w:rFonts w:eastAsia="Times New Roman"/>
          <w:color w:val="000000"/>
        </w:rPr>
        <w:t xml:space="preserve"> 2022</w:t>
      </w:r>
      <w:proofErr w:type="gramEnd"/>
    </w:p>
    <w:p w14:paraId="0A7AB2DC" w14:textId="20B2D031" w:rsidR="00FC32EB" w:rsidRDefault="00A739E0" w:rsidP="007D6D0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ISHLT gathering</w:t>
      </w:r>
      <w:r w:rsidR="00B973A6">
        <w:rPr>
          <w:rFonts w:eastAsia="Times New Roman"/>
          <w:color w:val="000000"/>
        </w:rPr>
        <w:t xml:space="preserve"> – sharing by email; informal gathering at ‘The </w:t>
      </w:r>
      <w:proofErr w:type="spellStart"/>
      <w:r w:rsidR="00B973A6">
        <w:rPr>
          <w:rFonts w:eastAsia="Times New Roman"/>
          <w:color w:val="000000"/>
        </w:rPr>
        <w:t>SideBar</w:t>
      </w:r>
      <w:proofErr w:type="spellEnd"/>
      <w:r w:rsidR="00B973A6">
        <w:rPr>
          <w:rFonts w:eastAsia="Times New Roman"/>
          <w:color w:val="000000"/>
        </w:rPr>
        <w:t>’ – Boston Sheraton on the Friday.</w:t>
      </w:r>
    </w:p>
    <w:p w14:paraId="610BD0F0" w14:textId="5E95AB4F" w:rsidR="00A739E0" w:rsidRDefault="00FC32EB" w:rsidP="007D6D0E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</w:t>
      </w:r>
      <w:r w:rsidR="00A739E0">
        <w:rPr>
          <w:rFonts w:eastAsia="Times New Roman"/>
          <w:color w:val="000000"/>
        </w:rPr>
        <w:t>ow to contact us</w:t>
      </w:r>
      <w:r>
        <w:rPr>
          <w:rFonts w:eastAsia="Times New Roman"/>
          <w:color w:val="000000"/>
        </w:rPr>
        <w:t xml:space="preserve"> – </w:t>
      </w:r>
      <w:hyperlink r:id="rId6" w:history="1">
        <w:r w:rsidR="00B973A6" w:rsidRPr="00595364">
          <w:rPr>
            <w:rStyle w:val="Hyperlink"/>
            <w:rFonts w:eastAsia="Times New Roman"/>
          </w:rPr>
          <w:t>Phyllis.billia@uhn.ca</w:t>
        </w:r>
      </w:hyperlink>
      <w:r w:rsidR="00B973A6">
        <w:rPr>
          <w:rFonts w:eastAsia="Times New Roman"/>
          <w:color w:val="000000"/>
        </w:rPr>
        <w:t xml:space="preserve"> (Secretary)</w:t>
      </w:r>
    </w:p>
    <w:p w14:paraId="726AC34D" w14:textId="77777777" w:rsidR="00D73F5A" w:rsidRDefault="00D73F5A" w:rsidP="007D6D0E"/>
    <w:sectPr w:rsidR="00D73F5A" w:rsidSect="00236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56D4"/>
    <w:multiLevelType w:val="hybridMultilevel"/>
    <w:tmpl w:val="EE8C0476"/>
    <w:lvl w:ilvl="0" w:tplc="83EEC4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6474C"/>
    <w:multiLevelType w:val="hybridMultilevel"/>
    <w:tmpl w:val="16D43B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BB5"/>
    <w:multiLevelType w:val="hybridMultilevel"/>
    <w:tmpl w:val="14FC67C8"/>
    <w:lvl w:ilvl="0" w:tplc="D368EB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D812DC"/>
    <w:multiLevelType w:val="multilevel"/>
    <w:tmpl w:val="6C625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193B45"/>
    <w:multiLevelType w:val="multilevel"/>
    <w:tmpl w:val="E5C42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E464D9"/>
    <w:multiLevelType w:val="hybridMultilevel"/>
    <w:tmpl w:val="4C48ECF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686"/>
    <w:multiLevelType w:val="hybridMultilevel"/>
    <w:tmpl w:val="8B5A9BB4"/>
    <w:lvl w:ilvl="0" w:tplc="F0CE98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C67BA"/>
    <w:multiLevelType w:val="hybridMultilevel"/>
    <w:tmpl w:val="4A285B7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079405">
    <w:abstractNumId w:val="2"/>
  </w:num>
  <w:num w:numId="2" w16cid:durableId="844130498">
    <w:abstractNumId w:val="0"/>
  </w:num>
  <w:num w:numId="3" w16cid:durableId="995761134">
    <w:abstractNumId w:val="5"/>
  </w:num>
  <w:num w:numId="4" w16cid:durableId="1612013904">
    <w:abstractNumId w:val="6"/>
  </w:num>
  <w:num w:numId="5" w16cid:durableId="1720547367">
    <w:abstractNumId w:val="7"/>
  </w:num>
  <w:num w:numId="6" w16cid:durableId="960451192">
    <w:abstractNumId w:val="1"/>
  </w:num>
  <w:num w:numId="7" w16cid:durableId="143216726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46711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89F"/>
    <w:rsid w:val="00044066"/>
    <w:rsid w:val="000946F8"/>
    <w:rsid w:val="000C5C3F"/>
    <w:rsid w:val="000C7714"/>
    <w:rsid w:val="00167C48"/>
    <w:rsid w:val="001738EC"/>
    <w:rsid w:val="00197439"/>
    <w:rsid w:val="001F0B63"/>
    <w:rsid w:val="001F429F"/>
    <w:rsid w:val="0020594B"/>
    <w:rsid w:val="002361A8"/>
    <w:rsid w:val="00276B89"/>
    <w:rsid w:val="002B424C"/>
    <w:rsid w:val="002C5A44"/>
    <w:rsid w:val="00356A56"/>
    <w:rsid w:val="0039751D"/>
    <w:rsid w:val="003977E5"/>
    <w:rsid w:val="003B41E7"/>
    <w:rsid w:val="003D0F01"/>
    <w:rsid w:val="00416737"/>
    <w:rsid w:val="00465361"/>
    <w:rsid w:val="0047374A"/>
    <w:rsid w:val="00477304"/>
    <w:rsid w:val="00477CD0"/>
    <w:rsid w:val="00527E36"/>
    <w:rsid w:val="00565056"/>
    <w:rsid w:val="005676D9"/>
    <w:rsid w:val="00572238"/>
    <w:rsid w:val="00586EEB"/>
    <w:rsid w:val="005B1663"/>
    <w:rsid w:val="00604BD1"/>
    <w:rsid w:val="006225F4"/>
    <w:rsid w:val="00657F1C"/>
    <w:rsid w:val="00672D6C"/>
    <w:rsid w:val="006C5DEF"/>
    <w:rsid w:val="006F75B3"/>
    <w:rsid w:val="00701F5A"/>
    <w:rsid w:val="00753E77"/>
    <w:rsid w:val="00764332"/>
    <w:rsid w:val="007874C3"/>
    <w:rsid w:val="007C1F80"/>
    <w:rsid w:val="007D6D0E"/>
    <w:rsid w:val="00907995"/>
    <w:rsid w:val="009A5DA3"/>
    <w:rsid w:val="00A739E0"/>
    <w:rsid w:val="00AD5C0F"/>
    <w:rsid w:val="00B24C7C"/>
    <w:rsid w:val="00B273F0"/>
    <w:rsid w:val="00B41AB9"/>
    <w:rsid w:val="00B55CF0"/>
    <w:rsid w:val="00B6589F"/>
    <w:rsid w:val="00B973A6"/>
    <w:rsid w:val="00BA11DC"/>
    <w:rsid w:val="00BA6517"/>
    <w:rsid w:val="00C94DF9"/>
    <w:rsid w:val="00CC7DCE"/>
    <w:rsid w:val="00CD4E31"/>
    <w:rsid w:val="00CE188E"/>
    <w:rsid w:val="00D25AE9"/>
    <w:rsid w:val="00D71663"/>
    <w:rsid w:val="00D73F5A"/>
    <w:rsid w:val="00D83270"/>
    <w:rsid w:val="00D84B68"/>
    <w:rsid w:val="00E26C3C"/>
    <w:rsid w:val="00E75EAA"/>
    <w:rsid w:val="00FB0607"/>
    <w:rsid w:val="00FC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0777C"/>
  <w15:chartTrackingRefBased/>
  <w15:docId w15:val="{3B520EE5-464A-4547-84E2-A03EF1B12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89F"/>
    <w:pPr>
      <w:ind w:left="720"/>
      <w:contextualSpacing/>
    </w:pPr>
  </w:style>
  <w:style w:type="paragraph" w:customStyle="1" w:styleId="xxmsonormal">
    <w:name w:val="x_xmsonormal"/>
    <w:basedOn w:val="Normal"/>
    <w:rsid w:val="00B65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"/>
    <w:rsid w:val="00B658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D73F5A"/>
    <w:rPr>
      <w:rFonts w:ascii="Calibri" w:hAnsi="Calibri" w:cs="Calibri"/>
      <w:sz w:val="22"/>
      <w:szCs w:val="22"/>
      <w:lang w:val="en-CA" w:eastAsia="en-CA"/>
    </w:rPr>
  </w:style>
  <w:style w:type="character" w:styleId="Hyperlink">
    <w:name w:val="Hyperlink"/>
    <w:basedOn w:val="DefaultParagraphFont"/>
    <w:uiPriority w:val="99"/>
    <w:unhideWhenUsed/>
    <w:rsid w:val="00B973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0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hyllis.billia@uhn.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93A51D40-C884-4A08-A6EB-45AF7E01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Snyder</dc:creator>
  <cp:keywords/>
  <dc:description/>
  <cp:lastModifiedBy>Billia, Phyllis</cp:lastModifiedBy>
  <cp:revision>4</cp:revision>
  <dcterms:created xsi:type="dcterms:W3CDTF">2022-04-07T00:19:00Z</dcterms:created>
  <dcterms:modified xsi:type="dcterms:W3CDTF">2023-02-17T20:21:00Z</dcterms:modified>
</cp:coreProperties>
</file>