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59F97" w14:textId="08FBF7D8" w:rsidR="00E80D20" w:rsidRDefault="00E80D20"/>
    <w:p w14:paraId="5A6D432D" w14:textId="144D5F0D" w:rsidR="000F46F1" w:rsidRPr="000F46F1" w:rsidRDefault="000F46F1" w:rsidP="000F46F1">
      <w:pPr>
        <w:jc w:val="center"/>
        <w:rPr>
          <w:b/>
          <w:bCs/>
          <w:sz w:val="32"/>
          <w:szCs w:val="32"/>
        </w:rPr>
      </w:pPr>
      <w:r w:rsidRPr="000F46F1">
        <w:rPr>
          <w:b/>
          <w:bCs/>
          <w:sz w:val="32"/>
          <w:szCs w:val="32"/>
        </w:rPr>
        <w:t xml:space="preserve">Agenda – </w:t>
      </w:r>
      <w:r w:rsidR="00CF4104">
        <w:rPr>
          <w:b/>
          <w:bCs/>
          <w:sz w:val="32"/>
          <w:szCs w:val="32"/>
        </w:rPr>
        <w:t xml:space="preserve">Leadership council </w:t>
      </w:r>
      <w:r w:rsidR="002513A7">
        <w:rPr>
          <w:b/>
          <w:bCs/>
          <w:sz w:val="32"/>
          <w:szCs w:val="32"/>
        </w:rPr>
        <w:t>Virtual M</w:t>
      </w:r>
      <w:r w:rsidRPr="000F46F1">
        <w:rPr>
          <w:b/>
          <w:bCs/>
          <w:sz w:val="32"/>
          <w:szCs w:val="32"/>
        </w:rPr>
        <w:t>eeting</w:t>
      </w:r>
    </w:p>
    <w:p w14:paraId="455FD20A" w14:textId="24E89263" w:rsidR="000F46F1" w:rsidRPr="000F46F1" w:rsidRDefault="000F46F1" w:rsidP="000F46F1">
      <w:pPr>
        <w:ind w:firstLine="708"/>
        <w:jc w:val="center"/>
        <w:rPr>
          <w:b/>
          <w:bCs/>
          <w:sz w:val="32"/>
          <w:szCs w:val="32"/>
        </w:rPr>
      </w:pPr>
      <w:r w:rsidRPr="000F46F1">
        <w:rPr>
          <w:b/>
          <w:bCs/>
          <w:sz w:val="32"/>
          <w:szCs w:val="32"/>
        </w:rPr>
        <w:t>July 6th 2022 7 pm EST.</w:t>
      </w:r>
    </w:p>
    <w:p w14:paraId="23510CFB" w14:textId="3BB7218C" w:rsidR="000F46F1" w:rsidRDefault="000F46F1" w:rsidP="00482648">
      <w:pPr>
        <w:pBdr>
          <w:bottom w:val="single" w:sz="4" w:space="1" w:color="auto"/>
        </w:pBdr>
        <w:rPr>
          <w:sz w:val="24"/>
          <w:szCs w:val="24"/>
        </w:rPr>
      </w:pPr>
      <w:r w:rsidRPr="00482648">
        <w:rPr>
          <w:b/>
          <w:bCs/>
          <w:sz w:val="24"/>
          <w:szCs w:val="24"/>
        </w:rPr>
        <w:t>Attendees</w:t>
      </w:r>
      <w:r>
        <w:rPr>
          <w:sz w:val="24"/>
          <w:szCs w:val="24"/>
        </w:rPr>
        <w:t xml:space="preserve">: </w:t>
      </w:r>
      <w:r w:rsidR="00482648">
        <w:rPr>
          <w:sz w:val="24"/>
          <w:szCs w:val="24"/>
        </w:rPr>
        <w:t>Amanda Vest, Amy Hackman, Anju Bhardwaj, Annie van Beuningen, Dharini Ramu, Eileen Hsiche, Eman Hamad, Ersilia deFilippis, Hannah Copeland, Imo Ebong, Johanna Contreras, Josephine Harrington, Lavi Bellunkonda, Luise Holzhauser, Mirnela Byku, Mrudula Mungala, Phyllis Billia, Priyanka Gosain, Rebecca Cogswell, Roopa Rao, Shaline Rao, Shelley Hall, Teresa de Marco, Vanessa Blumer</w:t>
      </w:r>
    </w:p>
    <w:p w14:paraId="04420E42" w14:textId="77777777" w:rsidR="000F46F1" w:rsidRPr="00E80B50" w:rsidRDefault="000F46F1" w:rsidP="000F46F1">
      <w:pPr>
        <w:pStyle w:val="ListParagraph"/>
        <w:numPr>
          <w:ilvl w:val="0"/>
          <w:numId w:val="1"/>
        </w:numPr>
        <w:rPr>
          <w:rFonts w:eastAsia="Times New Roman"/>
          <w:color w:val="000000"/>
          <w:sz w:val="24"/>
          <w:szCs w:val="24"/>
        </w:rPr>
      </w:pPr>
      <w:r w:rsidRPr="00E80B50">
        <w:rPr>
          <w:rFonts w:eastAsia="Times New Roman"/>
          <w:color w:val="000000"/>
          <w:sz w:val="24"/>
          <w:szCs w:val="24"/>
        </w:rPr>
        <w:t>Website update</w:t>
      </w:r>
    </w:p>
    <w:p w14:paraId="75299F10" w14:textId="77777777" w:rsidR="000F46F1" w:rsidRPr="00DD6138" w:rsidRDefault="000F46F1" w:rsidP="000F46F1">
      <w:pPr>
        <w:pStyle w:val="ListParagraph"/>
        <w:numPr>
          <w:ilvl w:val="1"/>
          <w:numId w:val="1"/>
        </w:numPr>
        <w:rPr>
          <w:rFonts w:eastAsia="Times New Roman"/>
          <w:i/>
          <w:iCs/>
          <w:color w:val="000000"/>
          <w:sz w:val="24"/>
          <w:szCs w:val="24"/>
        </w:rPr>
      </w:pPr>
      <w:r>
        <w:rPr>
          <w:rFonts w:eastAsia="Times New Roman"/>
          <w:color w:val="000000"/>
          <w:sz w:val="24"/>
          <w:szCs w:val="24"/>
        </w:rPr>
        <w:t>C</w:t>
      </w:r>
      <w:r w:rsidRPr="00E80B50">
        <w:rPr>
          <w:rFonts w:eastAsia="Times New Roman"/>
          <w:color w:val="000000"/>
          <w:sz w:val="24"/>
          <w:szCs w:val="24"/>
        </w:rPr>
        <w:t xml:space="preserve">ontent from each section </w:t>
      </w:r>
      <w:r>
        <w:rPr>
          <w:rFonts w:eastAsia="Times New Roman"/>
          <w:color w:val="000000"/>
          <w:sz w:val="24"/>
          <w:szCs w:val="24"/>
        </w:rPr>
        <w:t xml:space="preserve">needed </w:t>
      </w:r>
      <w:r w:rsidRPr="00E80B50">
        <w:rPr>
          <w:rFonts w:eastAsia="Times New Roman"/>
          <w:color w:val="000000"/>
          <w:sz w:val="24"/>
          <w:szCs w:val="24"/>
        </w:rPr>
        <w:t>for uploading</w:t>
      </w:r>
    </w:p>
    <w:p w14:paraId="58C825A4" w14:textId="77777777" w:rsidR="000F46F1" w:rsidRPr="00DD6138" w:rsidRDefault="000F46F1" w:rsidP="000F46F1">
      <w:pPr>
        <w:pStyle w:val="ListParagraph"/>
        <w:numPr>
          <w:ilvl w:val="1"/>
          <w:numId w:val="1"/>
        </w:numPr>
        <w:rPr>
          <w:rFonts w:eastAsia="Times New Roman"/>
          <w:i/>
          <w:iCs/>
          <w:color w:val="000000"/>
          <w:sz w:val="24"/>
          <w:szCs w:val="24"/>
        </w:rPr>
      </w:pPr>
      <w:r>
        <w:rPr>
          <w:rFonts w:eastAsia="Times New Roman"/>
          <w:color w:val="000000"/>
          <w:sz w:val="24"/>
          <w:szCs w:val="24"/>
        </w:rPr>
        <w:t>N</w:t>
      </w:r>
      <w:r w:rsidRPr="00E80B50">
        <w:rPr>
          <w:rFonts w:eastAsia="Times New Roman"/>
          <w:color w:val="000000"/>
          <w:sz w:val="24"/>
          <w:szCs w:val="24"/>
        </w:rPr>
        <w:t xml:space="preserve">ames of Chair/Co-Chairs </w:t>
      </w:r>
      <w:r>
        <w:rPr>
          <w:rFonts w:eastAsia="Times New Roman"/>
          <w:color w:val="000000"/>
          <w:sz w:val="24"/>
          <w:szCs w:val="24"/>
        </w:rPr>
        <w:t xml:space="preserve">in Members only </w:t>
      </w:r>
      <w:r w:rsidRPr="00E80B50">
        <w:rPr>
          <w:rFonts w:eastAsia="Times New Roman"/>
          <w:color w:val="000000"/>
          <w:sz w:val="24"/>
          <w:szCs w:val="24"/>
        </w:rPr>
        <w:t>page</w:t>
      </w:r>
    </w:p>
    <w:p w14:paraId="1158F619" w14:textId="77777777" w:rsidR="000F46F1" w:rsidRPr="00726F1D" w:rsidRDefault="000F46F1" w:rsidP="000F46F1">
      <w:pPr>
        <w:pStyle w:val="ListParagraph"/>
        <w:numPr>
          <w:ilvl w:val="1"/>
          <w:numId w:val="1"/>
        </w:numPr>
        <w:rPr>
          <w:rFonts w:eastAsia="Times New Roman"/>
          <w:i/>
          <w:iCs/>
          <w:color w:val="000000"/>
          <w:sz w:val="24"/>
          <w:szCs w:val="24"/>
        </w:rPr>
      </w:pPr>
      <w:r>
        <w:rPr>
          <w:rFonts w:eastAsia="Times New Roman"/>
          <w:color w:val="000000"/>
          <w:sz w:val="24"/>
          <w:szCs w:val="24"/>
        </w:rPr>
        <w:t>Pictures with names?</w:t>
      </w:r>
    </w:p>
    <w:p w14:paraId="1CE5D7AE"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Discuss access to website (free for x days</w:t>
      </w:r>
      <w:r>
        <w:rPr>
          <w:rFonts w:eastAsia="Times New Roman"/>
          <w:color w:val="000000"/>
          <w:sz w:val="24"/>
          <w:szCs w:val="24"/>
        </w:rPr>
        <w:t>)</w:t>
      </w:r>
    </w:p>
    <w:p w14:paraId="388FE356" w14:textId="64F05683" w:rsidR="000F46F1" w:rsidRDefault="000F46F1" w:rsidP="000F46F1">
      <w:pPr>
        <w:pStyle w:val="ListParagraph"/>
        <w:numPr>
          <w:ilvl w:val="0"/>
          <w:numId w:val="1"/>
        </w:numPr>
        <w:rPr>
          <w:rFonts w:eastAsia="Times New Roman"/>
          <w:color w:val="000000"/>
          <w:sz w:val="24"/>
          <w:szCs w:val="24"/>
        </w:rPr>
      </w:pPr>
      <w:r w:rsidRPr="00E80B50">
        <w:rPr>
          <w:rFonts w:eastAsia="Times New Roman"/>
          <w:color w:val="000000"/>
          <w:sz w:val="24"/>
          <w:szCs w:val="24"/>
        </w:rPr>
        <w:t>Legal update</w:t>
      </w:r>
    </w:p>
    <w:p w14:paraId="1E4B550E" w14:textId="72E40956" w:rsidR="00050868" w:rsidRPr="00050868" w:rsidRDefault="00050868" w:rsidP="00050868">
      <w:pPr>
        <w:pStyle w:val="ListParagraph"/>
        <w:numPr>
          <w:ilvl w:val="0"/>
          <w:numId w:val="1"/>
        </w:numPr>
        <w:rPr>
          <w:rFonts w:eastAsia="Times New Roman"/>
          <w:color w:val="000000"/>
          <w:sz w:val="24"/>
          <w:szCs w:val="24"/>
        </w:rPr>
      </w:pPr>
      <w:r>
        <w:rPr>
          <w:rFonts w:eastAsia="Times New Roman"/>
          <w:color w:val="000000"/>
          <w:sz w:val="24"/>
          <w:szCs w:val="24"/>
        </w:rPr>
        <w:t>Treasurer – announcement</w:t>
      </w:r>
    </w:p>
    <w:p w14:paraId="03112BC5" w14:textId="77777777" w:rsidR="000F46F1" w:rsidRPr="00E80B50" w:rsidRDefault="000F46F1" w:rsidP="000F46F1">
      <w:pPr>
        <w:pStyle w:val="ListParagraph"/>
        <w:numPr>
          <w:ilvl w:val="0"/>
          <w:numId w:val="1"/>
        </w:numPr>
        <w:rPr>
          <w:rFonts w:eastAsia="Times New Roman"/>
          <w:color w:val="000000"/>
          <w:sz w:val="24"/>
          <w:szCs w:val="24"/>
        </w:rPr>
      </w:pPr>
      <w:r w:rsidRPr="00E80B50">
        <w:rPr>
          <w:rFonts w:eastAsia="Times New Roman"/>
          <w:color w:val="000000"/>
          <w:sz w:val="24"/>
          <w:szCs w:val="24"/>
        </w:rPr>
        <w:t>Voting items</w:t>
      </w:r>
    </w:p>
    <w:p w14:paraId="44C8C9A8"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 xml:space="preserve">Charter </w:t>
      </w:r>
    </w:p>
    <w:p w14:paraId="65ED0880"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Bylaws</w:t>
      </w:r>
    </w:p>
    <w:p w14:paraId="516BF881"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Mission Statement</w:t>
      </w:r>
    </w:p>
    <w:p w14:paraId="36295D2F"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Org Chart</w:t>
      </w:r>
    </w:p>
    <w:p w14:paraId="54400B66"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New Committees/Sections</w:t>
      </w:r>
    </w:p>
    <w:p w14:paraId="38023A05" w14:textId="77777777" w:rsidR="000F46F1" w:rsidRPr="00E80B50" w:rsidRDefault="000F46F1" w:rsidP="000F46F1">
      <w:pPr>
        <w:pStyle w:val="ListParagraph"/>
        <w:numPr>
          <w:ilvl w:val="2"/>
          <w:numId w:val="1"/>
        </w:numPr>
        <w:rPr>
          <w:rFonts w:eastAsia="Times New Roman"/>
          <w:color w:val="000000"/>
          <w:sz w:val="24"/>
          <w:szCs w:val="24"/>
        </w:rPr>
      </w:pPr>
      <w:r w:rsidRPr="00E80B50">
        <w:rPr>
          <w:rFonts w:eastAsia="Times New Roman"/>
          <w:color w:val="000000"/>
          <w:sz w:val="24"/>
          <w:szCs w:val="24"/>
        </w:rPr>
        <w:t>DEI</w:t>
      </w:r>
    </w:p>
    <w:p w14:paraId="4878B638" w14:textId="13ECF21F" w:rsidR="000F46F1" w:rsidRPr="00E80B50" w:rsidRDefault="000F46F1" w:rsidP="000F46F1">
      <w:pPr>
        <w:pStyle w:val="ListParagraph"/>
        <w:numPr>
          <w:ilvl w:val="2"/>
          <w:numId w:val="1"/>
        </w:numPr>
        <w:rPr>
          <w:rFonts w:eastAsia="Times New Roman"/>
          <w:color w:val="000000"/>
          <w:sz w:val="24"/>
          <w:szCs w:val="24"/>
        </w:rPr>
      </w:pPr>
      <w:r w:rsidRPr="00E80B50">
        <w:rPr>
          <w:rFonts w:eastAsia="Times New Roman"/>
          <w:color w:val="000000"/>
          <w:sz w:val="24"/>
          <w:szCs w:val="24"/>
        </w:rPr>
        <w:t>Fundraising (would include Industry Relations)</w:t>
      </w:r>
      <w:r w:rsidR="00EF1C07">
        <w:rPr>
          <w:rFonts w:eastAsia="Times New Roman"/>
          <w:color w:val="000000"/>
          <w:sz w:val="24"/>
          <w:szCs w:val="24"/>
        </w:rPr>
        <w:t xml:space="preserve"> </w:t>
      </w:r>
    </w:p>
    <w:p w14:paraId="59F36B78" w14:textId="77777777" w:rsidR="000F46F1" w:rsidRPr="00E80B50" w:rsidRDefault="000F46F1" w:rsidP="000F46F1">
      <w:pPr>
        <w:pStyle w:val="ListParagraph"/>
        <w:numPr>
          <w:ilvl w:val="1"/>
          <w:numId w:val="1"/>
        </w:numPr>
        <w:rPr>
          <w:rFonts w:eastAsia="Times New Roman"/>
          <w:color w:val="000000"/>
          <w:sz w:val="24"/>
          <w:szCs w:val="24"/>
        </w:rPr>
      </w:pPr>
      <w:r>
        <w:rPr>
          <w:rFonts w:eastAsia="Times New Roman"/>
          <w:color w:val="000000"/>
          <w:sz w:val="24"/>
          <w:szCs w:val="24"/>
        </w:rPr>
        <w:t>Other</w:t>
      </w:r>
    </w:p>
    <w:p w14:paraId="6A6EAE5C" w14:textId="77777777" w:rsidR="000F46F1" w:rsidRDefault="000F46F1" w:rsidP="000F46F1">
      <w:pPr>
        <w:pStyle w:val="ListParagraph"/>
        <w:numPr>
          <w:ilvl w:val="0"/>
          <w:numId w:val="1"/>
        </w:numPr>
        <w:rPr>
          <w:rFonts w:eastAsia="Times New Roman"/>
          <w:color w:val="000000"/>
          <w:sz w:val="24"/>
          <w:szCs w:val="24"/>
        </w:rPr>
      </w:pPr>
      <w:r w:rsidRPr="00E80B50">
        <w:rPr>
          <w:sz w:val="24"/>
          <w:szCs w:val="24"/>
          <w:lang w:val="en-US"/>
        </w:rPr>
        <w:t>Structure to adopt regarding manuscript approvals and authorship</w:t>
      </w:r>
      <w:r w:rsidRPr="00E80B50">
        <w:rPr>
          <w:rFonts w:eastAsia="Times New Roman"/>
          <w:color w:val="000000"/>
          <w:sz w:val="24"/>
          <w:szCs w:val="24"/>
        </w:rPr>
        <w:t> </w:t>
      </w:r>
    </w:p>
    <w:p w14:paraId="33240279" w14:textId="77777777" w:rsidR="000F46F1" w:rsidRPr="00DD6138" w:rsidRDefault="000F46F1" w:rsidP="000F46F1">
      <w:pPr>
        <w:pStyle w:val="ListParagraph"/>
        <w:numPr>
          <w:ilvl w:val="1"/>
          <w:numId w:val="1"/>
        </w:numPr>
        <w:rPr>
          <w:rFonts w:eastAsia="Times New Roman"/>
          <w:color w:val="000000"/>
          <w:sz w:val="24"/>
          <w:szCs w:val="24"/>
        </w:rPr>
      </w:pPr>
      <w:r w:rsidRPr="00DD6138">
        <w:rPr>
          <w:rFonts w:eastAsia="Times New Roman"/>
          <w:color w:val="000000"/>
          <w:sz w:val="24"/>
          <w:szCs w:val="24"/>
        </w:rPr>
        <w:t>Endorsements of papers?</w:t>
      </w:r>
    </w:p>
    <w:p w14:paraId="077FA9E3" w14:textId="77777777" w:rsidR="000F46F1" w:rsidRPr="00DD6138" w:rsidRDefault="000F46F1" w:rsidP="000F46F1">
      <w:pPr>
        <w:pStyle w:val="ListParagraph"/>
        <w:numPr>
          <w:ilvl w:val="1"/>
          <w:numId w:val="1"/>
        </w:numPr>
        <w:rPr>
          <w:rFonts w:eastAsia="Times New Roman"/>
          <w:color w:val="000000"/>
          <w:sz w:val="24"/>
          <w:szCs w:val="24"/>
        </w:rPr>
      </w:pPr>
      <w:r>
        <w:rPr>
          <w:rFonts w:eastAsia="Times New Roman"/>
          <w:color w:val="000000"/>
          <w:sz w:val="24"/>
          <w:szCs w:val="24"/>
        </w:rPr>
        <w:t>What would be the expectation of s</w:t>
      </w:r>
      <w:r w:rsidRPr="00DD6138">
        <w:rPr>
          <w:rFonts w:eastAsia="Times New Roman"/>
          <w:color w:val="000000"/>
          <w:sz w:val="24"/>
          <w:szCs w:val="24"/>
        </w:rPr>
        <w:t xml:space="preserve">tudies </w:t>
      </w:r>
      <w:r>
        <w:rPr>
          <w:rFonts w:eastAsia="Times New Roman"/>
          <w:color w:val="000000"/>
          <w:sz w:val="24"/>
          <w:szCs w:val="24"/>
        </w:rPr>
        <w:t xml:space="preserve">based on </w:t>
      </w:r>
      <w:r w:rsidRPr="00DD6138">
        <w:rPr>
          <w:rFonts w:eastAsia="Times New Roman"/>
          <w:color w:val="000000"/>
          <w:sz w:val="24"/>
          <w:szCs w:val="24"/>
        </w:rPr>
        <w:t>survey</w:t>
      </w:r>
      <w:r>
        <w:rPr>
          <w:rFonts w:eastAsia="Times New Roman"/>
          <w:color w:val="000000"/>
          <w:sz w:val="24"/>
          <w:szCs w:val="24"/>
        </w:rPr>
        <w:t>ing our group</w:t>
      </w:r>
    </w:p>
    <w:p w14:paraId="47A51958" w14:textId="77777777" w:rsidR="000F46F1" w:rsidRDefault="000F46F1" w:rsidP="000F46F1">
      <w:pPr>
        <w:pStyle w:val="ListParagraph"/>
        <w:numPr>
          <w:ilvl w:val="1"/>
          <w:numId w:val="1"/>
        </w:numPr>
        <w:rPr>
          <w:rFonts w:eastAsia="Times New Roman"/>
          <w:color w:val="000000"/>
          <w:sz w:val="24"/>
          <w:szCs w:val="24"/>
        </w:rPr>
      </w:pPr>
      <w:r>
        <w:rPr>
          <w:rFonts w:eastAsia="Times New Roman"/>
          <w:color w:val="000000"/>
          <w:sz w:val="24"/>
          <w:szCs w:val="24"/>
        </w:rPr>
        <w:t xml:space="preserve">Partnering with </w:t>
      </w:r>
      <w:r w:rsidRPr="00DD6138">
        <w:rPr>
          <w:rFonts w:eastAsia="Times New Roman"/>
          <w:color w:val="000000"/>
          <w:sz w:val="24"/>
          <w:szCs w:val="24"/>
        </w:rPr>
        <w:t xml:space="preserve">a journal </w:t>
      </w:r>
      <w:r>
        <w:rPr>
          <w:rFonts w:eastAsia="Times New Roman"/>
          <w:color w:val="000000"/>
          <w:sz w:val="24"/>
          <w:szCs w:val="24"/>
        </w:rPr>
        <w:t xml:space="preserve">versus </w:t>
      </w:r>
      <w:r w:rsidRPr="00DD6138">
        <w:rPr>
          <w:rFonts w:eastAsia="Times New Roman"/>
          <w:color w:val="000000"/>
          <w:sz w:val="24"/>
          <w:szCs w:val="24"/>
        </w:rPr>
        <w:t>start</w:t>
      </w:r>
      <w:r>
        <w:rPr>
          <w:rFonts w:eastAsia="Times New Roman"/>
          <w:color w:val="000000"/>
          <w:sz w:val="24"/>
          <w:szCs w:val="24"/>
        </w:rPr>
        <w:t>ing</w:t>
      </w:r>
      <w:r w:rsidRPr="00DD6138">
        <w:rPr>
          <w:rFonts w:eastAsia="Times New Roman"/>
          <w:color w:val="000000"/>
          <w:sz w:val="24"/>
          <w:szCs w:val="24"/>
        </w:rPr>
        <w:t xml:space="preserve"> our own journal?</w:t>
      </w:r>
    </w:p>
    <w:p w14:paraId="23CA216F" w14:textId="77777777" w:rsidR="000F46F1" w:rsidRDefault="000F46F1" w:rsidP="000F46F1">
      <w:pPr>
        <w:pStyle w:val="ListParagraph"/>
        <w:numPr>
          <w:ilvl w:val="2"/>
          <w:numId w:val="1"/>
        </w:numPr>
        <w:rPr>
          <w:rFonts w:eastAsia="Times New Roman"/>
          <w:color w:val="000000"/>
          <w:sz w:val="24"/>
          <w:szCs w:val="24"/>
        </w:rPr>
      </w:pPr>
      <w:r>
        <w:rPr>
          <w:rFonts w:eastAsia="Times New Roman"/>
          <w:color w:val="000000"/>
          <w:sz w:val="24"/>
          <w:szCs w:val="24"/>
        </w:rPr>
        <w:t>A</w:t>
      </w:r>
      <w:r w:rsidRPr="00DD6138">
        <w:rPr>
          <w:rFonts w:eastAsia="Times New Roman"/>
          <w:color w:val="000000"/>
          <w:sz w:val="24"/>
          <w:szCs w:val="24"/>
        </w:rPr>
        <w:t xml:space="preserve">ll digital. </w:t>
      </w:r>
    </w:p>
    <w:p w14:paraId="1C715859" w14:textId="77777777" w:rsidR="000F46F1" w:rsidRPr="00DD6138" w:rsidRDefault="000F46F1" w:rsidP="000F46F1">
      <w:pPr>
        <w:pStyle w:val="ListParagraph"/>
        <w:numPr>
          <w:ilvl w:val="2"/>
          <w:numId w:val="1"/>
        </w:numPr>
        <w:rPr>
          <w:rFonts w:eastAsia="Times New Roman"/>
          <w:color w:val="000000"/>
          <w:sz w:val="24"/>
          <w:szCs w:val="24"/>
        </w:rPr>
      </w:pPr>
      <w:r>
        <w:rPr>
          <w:rFonts w:eastAsia="Times New Roman"/>
          <w:color w:val="000000"/>
          <w:sz w:val="24"/>
          <w:szCs w:val="24"/>
        </w:rPr>
        <w:t xml:space="preserve">Goal in </w:t>
      </w:r>
      <w:r w:rsidRPr="00DD6138">
        <w:rPr>
          <w:rFonts w:eastAsia="Times New Roman"/>
          <w:color w:val="000000"/>
          <w:sz w:val="24"/>
          <w:szCs w:val="24"/>
        </w:rPr>
        <w:t>year 2</w:t>
      </w:r>
      <w:r>
        <w:rPr>
          <w:rFonts w:eastAsia="Times New Roman"/>
          <w:color w:val="000000"/>
          <w:sz w:val="24"/>
          <w:szCs w:val="24"/>
        </w:rPr>
        <w:t>?</w:t>
      </w:r>
    </w:p>
    <w:p w14:paraId="43570A93" w14:textId="77777777" w:rsidR="000F46F1" w:rsidRPr="00E80B50" w:rsidRDefault="000F46F1" w:rsidP="000F46F1">
      <w:pPr>
        <w:pStyle w:val="ListParagraph"/>
        <w:numPr>
          <w:ilvl w:val="0"/>
          <w:numId w:val="1"/>
        </w:numPr>
        <w:rPr>
          <w:rFonts w:eastAsia="Times New Roman"/>
          <w:color w:val="000000"/>
          <w:sz w:val="24"/>
          <w:szCs w:val="24"/>
        </w:rPr>
      </w:pPr>
      <w:r w:rsidRPr="00E80B50">
        <w:rPr>
          <w:rFonts w:eastAsia="Times New Roman"/>
          <w:color w:val="000000"/>
          <w:sz w:val="24"/>
          <w:szCs w:val="24"/>
        </w:rPr>
        <w:t xml:space="preserve">Dues </w:t>
      </w:r>
    </w:p>
    <w:p w14:paraId="7D3D84BD"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How much? Annual</w:t>
      </w:r>
      <w:r>
        <w:rPr>
          <w:rFonts w:eastAsia="Times New Roman"/>
          <w:color w:val="000000"/>
          <w:sz w:val="24"/>
          <w:szCs w:val="24"/>
        </w:rPr>
        <w:t>ly</w:t>
      </w:r>
      <w:r w:rsidRPr="00E80B50">
        <w:rPr>
          <w:rFonts w:eastAsia="Times New Roman"/>
          <w:color w:val="000000"/>
          <w:sz w:val="24"/>
          <w:szCs w:val="24"/>
        </w:rPr>
        <w:t xml:space="preserve">? </w:t>
      </w:r>
      <w:r>
        <w:rPr>
          <w:rFonts w:eastAsia="Times New Roman"/>
          <w:color w:val="000000"/>
          <w:sz w:val="24"/>
          <w:szCs w:val="24"/>
        </w:rPr>
        <w:t xml:space="preserve">- $200 ($100 trainees?) </w:t>
      </w:r>
    </w:p>
    <w:p w14:paraId="3C1A309C" w14:textId="77777777" w:rsidR="000F46F1" w:rsidRPr="00E80B50" w:rsidRDefault="000F46F1" w:rsidP="000F46F1">
      <w:pPr>
        <w:pStyle w:val="ListParagraph"/>
        <w:numPr>
          <w:ilvl w:val="1"/>
          <w:numId w:val="1"/>
        </w:numPr>
        <w:rPr>
          <w:rFonts w:eastAsia="Times New Roman"/>
          <w:color w:val="000000"/>
          <w:sz w:val="24"/>
          <w:szCs w:val="24"/>
        </w:rPr>
      </w:pPr>
      <w:r w:rsidRPr="00E80B50">
        <w:rPr>
          <w:rFonts w:eastAsia="Times New Roman"/>
          <w:color w:val="000000"/>
          <w:sz w:val="24"/>
          <w:szCs w:val="24"/>
        </w:rPr>
        <w:t xml:space="preserve">When to start </w:t>
      </w:r>
      <w:proofErr w:type="gramStart"/>
      <w:r w:rsidRPr="00E80B50">
        <w:rPr>
          <w:rFonts w:eastAsia="Times New Roman"/>
          <w:color w:val="000000"/>
          <w:sz w:val="24"/>
          <w:szCs w:val="24"/>
        </w:rPr>
        <w:t>(</w:t>
      </w:r>
      <w:r>
        <w:rPr>
          <w:rFonts w:eastAsia="Times New Roman"/>
          <w:color w:val="000000"/>
          <w:sz w:val="24"/>
          <w:szCs w:val="24"/>
        </w:rPr>
        <w:t xml:space="preserve"> ?</w:t>
      </w:r>
      <w:proofErr w:type="gramEnd"/>
      <w:r>
        <w:rPr>
          <w:rFonts w:eastAsia="Times New Roman"/>
          <w:color w:val="000000"/>
          <w:sz w:val="24"/>
          <w:szCs w:val="24"/>
        </w:rPr>
        <w:t>1 month after website then could get 15 months for the first year</w:t>
      </w:r>
      <w:r w:rsidRPr="00E80B50">
        <w:rPr>
          <w:rFonts w:eastAsia="Times New Roman"/>
          <w:color w:val="000000"/>
          <w:sz w:val="24"/>
          <w:szCs w:val="24"/>
        </w:rPr>
        <w:t xml:space="preserve"> </w:t>
      </w:r>
      <w:r>
        <w:rPr>
          <w:rFonts w:eastAsia="Times New Roman"/>
          <w:color w:val="000000"/>
          <w:sz w:val="24"/>
          <w:szCs w:val="24"/>
        </w:rPr>
        <w:t xml:space="preserve"> then annually  by Jan1 ?</w:t>
      </w:r>
    </w:p>
    <w:p w14:paraId="53C7A484" w14:textId="77777777" w:rsidR="000F46F1" w:rsidRDefault="000F46F1" w:rsidP="000F46F1">
      <w:pPr>
        <w:pStyle w:val="ListParagraph"/>
        <w:numPr>
          <w:ilvl w:val="0"/>
          <w:numId w:val="1"/>
        </w:numPr>
        <w:rPr>
          <w:rFonts w:eastAsia="Times New Roman"/>
          <w:color w:val="000000"/>
          <w:sz w:val="24"/>
          <w:szCs w:val="24"/>
        </w:rPr>
      </w:pPr>
      <w:r>
        <w:rPr>
          <w:rFonts w:eastAsia="Times New Roman"/>
          <w:color w:val="000000"/>
          <w:sz w:val="24"/>
          <w:szCs w:val="24"/>
        </w:rPr>
        <w:t>Expansion to international colleagues?</w:t>
      </w:r>
      <w:r w:rsidRPr="00E80B50">
        <w:rPr>
          <w:rFonts w:eastAsia="Times New Roman"/>
          <w:color w:val="000000"/>
          <w:sz w:val="24"/>
          <w:szCs w:val="24"/>
        </w:rPr>
        <w:t> </w:t>
      </w:r>
      <w:r>
        <w:rPr>
          <w:rFonts w:eastAsia="Times New Roman"/>
          <w:color w:val="000000"/>
          <w:sz w:val="24"/>
          <w:szCs w:val="24"/>
        </w:rPr>
        <w:t xml:space="preserve">  When</w:t>
      </w:r>
    </w:p>
    <w:p w14:paraId="2CFF3F9C" w14:textId="24A1ACA3" w:rsidR="000F46F1" w:rsidRDefault="000F46F1" w:rsidP="000F46F1">
      <w:pPr>
        <w:pStyle w:val="ListParagraph"/>
        <w:numPr>
          <w:ilvl w:val="0"/>
          <w:numId w:val="1"/>
        </w:numPr>
        <w:rPr>
          <w:rFonts w:eastAsia="Times New Roman"/>
          <w:color w:val="000000"/>
          <w:sz w:val="24"/>
          <w:szCs w:val="24"/>
        </w:rPr>
      </w:pPr>
      <w:r>
        <w:rPr>
          <w:rFonts w:eastAsia="Times New Roman"/>
          <w:color w:val="000000"/>
          <w:sz w:val="24"/>
          <w:szCs w:val="24"/>
        </w:rPr>
        <w:t xml:space="preserve">Next in person meeting? - </w:t>
      </w:r>
      <w:r w:rsidRPr="00DD6138">
        <w:rPr>
          <w:rFonts w:eastAsia="Times New Roman"/>
          <w:color w:val="000000"/>
          <w:sz w:val="24"/>
          <w:szCs w:val="24"/>
        </w:rPr>
        <w:t xml:space="preserve">before ISHLT </w:t>
      </w:r>
      <w:r>
        <w:rPr>
          <w:rFonts w:eastAsia="Times New Roman"/>
          <w:color w:val="000000"/>
          <w:sz w:val="24"/>
          <w:szCs w:val="24"/>
        </w:rPr>
        <w:t>April 2023 – HFSA? ACC?</w:t>
      </w:r>
    </w:p>
    <w:p w14:paraId="57380D7A" w14:textId="77777777" w:rsidR="000F46F1" w:rsidRDefault="000F46F1" w:rsidP="000F46F1">
      <w:pPr>
        <w:pStyle w:val="ListParagraph"/>
        <w:numPr>
          <w:ilvl w:val="1"/>
          <w:numId w:val="1"/>
        </w:numPr>
        <w:rPr>
          <w:rFonts w:eastAsia="Times New Roman"/>
          <w:color w:val="000000"/>
          <w:sz w:val="24"/>
          <w:szCs w:val="24"/>
        </w:rPr>
      </w:pPr>
      <w:r>
        <w:rPr>
          <w:rFonts w:eastAsia="Times New Roman"/>
          <w:color w:val="000000"/>
          <w:sz w:val="24"/>
          <w:szCs w:val="24"/>
        </w:rPr>
        <w:t xml:space="preserve">Opportunity for </w:t>
      </w:r>
      <w:r w:rsidRPr="00DD6138">
        <w:rPr>
          <w:rFonts w:eastAsia="Times New Roman"/>
          <w:color w:val="000000"/>
          <w:sz w:val="24"/>
          <w:szCs w:val="24"/>
        </w:rPr>
        <w:t xml:space="preserve">international </w:t>
      </w:r>
      <w:r>
        <w:rPr>
          <w:rFonts w:eastAsia="Times New Roman"/>
          <w:color w:val="000000"/>
          <w:sz w:val="24"/>
          <w:szCs w:val="24"/>
        </w:rPr>
        <w:t>membership</w:t>
      </w:r>
    </w:p>
    <w:p w14:paraId="1C69D7F1" w14:textId="77777777" w:rsidR="000F46F1" w:rsidRPr="00DD6138" w:rsidRDefault="000F46F1" w:rsidP="000F46F1">
      <w:pPr>
        <w:pStyle w:val="ListParagraph"/>
        <w:numPr>
          <w:ilvl w:val="1"/>
          <w:numId w:val="1"/>
        </w:numPr>
        <w:rPr>
          <w:rFonts w:eastAsia="Times New Roman"/>
          <w:color w:val="000000"/>
          <w:sz w:val="24"/>
          <w:szCs w:val="24"/>
        </w:rPr>
      </w:pPr>
      <w:r>
        <w:rPr>
          <w:rFonts w:eastAsia="Times New Roman"/>
          <w:color w:val="000000"/>
          <w:sz w:val="24"/>
          <w:szCs w:val="24"/>
        </w:rPr>
        <w:lastRenderedPageBreak/>
        <w:t xml:space="preserve">Consideration for further expansion to be more </w:t>
      </w:r>
      <w:r w:rsidRPr="00DD6138">
        <w:rPr>
          <w:rFonts w:eastAsia="Times New Roman"/>
          <w:color w:val="000000"/>
          <w:sz w:val="24"/>
          <w:szCs w:val="24"/>
        </w:rPr>
        <w:t>multi-disciplinary</w:t>
      </w:r>
      <w:r>
        <w:rPr>
          <w:rFonts w:eastAsia="Times New Roman"/>
          <w:color w:val="000000"/>
          <w:sz w:val="24"/>
          <w:szCs w:val="24"/>
        </w:rPr>
        <w:t xml:space="preserve"> – </w:t>
      </w:r>
      <w:r w:rsidRPr="00DD6138">
        <w:rPr>
          <w:rFonts w:eastAsia="Times New Roman"/>
          <w:color w:val="000000"/>
          <w:sz w:val="24"/>
          <w:szCs w:val="24"/>
        </w:rPr>
        <w:t>SW</w:t>
      </w:r>
      <w:r>
        <w:rPr>
          <w:rFonts w:eastAsia="Times New Roman"/>
          <w:color w:val="000000"/>
          <w:sz w:val="24"/>
          <w:szCs w:val="24"/>
        </w:rPr>
        <w:t>/</w:t>
      </w:r>
      <w:r w:rsidRPr="00DD6138">
        <w:rPr>
          <w:rFonts w:eastAsia="Times New Roman"/>
          <w:color w:val="000000"/>
          <w:sz w:val="24"/>
          <w:szCs w:val="24"/>
        </w:rPr>
        <w:t>RN</w:t>
      </w:r>
      <w:r>
        <w:rPr>
          <w:rFonts w:eastAsia="Times New Roman"/>
          <w:color w:val="000000"/>
          <w:sz w:val="24"/>
          <w:szCs w:val="24"/>
        </w:rPr>
        <w:t>/</w:t>
      </w:r>
      <w:r w:rsidRPr="00DD6138">
        <w:rPr>
          <w:rFonts w:eastAsia="Times New Roman"/>
          <w:color w:val="000000"/>
          <w:sz w:val="24"/>
          <w:szCs w:val="24"/>
        </w:rPr>
        <w:t xml:space="preserve"> Tx/VAD coordinators</w:t>
      </w:r>
      <w:r>
        <w:rPr>
          <w:rFonts w:eastAsia="Times New Roman"/>
          <w:color w:val="000000"/>
          <w:sz w:val="24"/>
          <w:szCs w:val="24"/>
        </w:rPr>
        <w:t>/</w:t>
      </w:r>
      <w:r w:rsidRPr="00DD6138">
        <w:rPr>
          <w:rFonts w:eastAsia="Times New Roman"/>
          <w:color w:val="000000"/>
          <w:sz w:val="24"/>
          <w:szCs w:val="24"/>
        </w:rPr>
        <w:t xml:space="preserve">Psychologist </w:t>
      </w:r>
      <w:proofErr w:type="spellStart"/>
      <w:r w:rsidRPr="00DD6138">
        <w:rPr>
          <w:rFonts w:eastAsia="Times New Roman"/>
          <w:color w:val="000000"/>
          <w:sz w:val="24"/>
          <w:szCs w:val="24"/>
        </w:rPr>
        <w:t>etc</w:t>
      </w:r>
      <w:proofErr w:type="spellEnd"/>
      <w:r w:rsidRPr="00DD6138">
        <w:rPr>
          <w:rFonts w:eastAsia="Times New Roman"/>
          <w:color w:val="000000"/>
          <w:sz w:val="24"/>
          <w:szCs w:val="24"/>
        </w:rPr>
        <w:t xml:space="preserve"> </w:t>
      </w:r>
    </w:p>
    <w:p w14:paraId="7583A3A6" w14:textId="3637C03D" w:rsidR="000F46F1" w:rsidRDefault="000F46F1">
      <w:pPr>
        <w:rPr>
          <w:sz w:val="24"/>
          <w:szCs w:val="24"/>
        </w:rPr>
      </w:pPr>
      <w:r>
        <w:t xml:space="preserve"> </w:t>
      </w:r>
      <w:r>
        <w:rPr>
          <w:sz w:val="24"/>
          <w:szCs w:val="24"/>
        </w:rPr>
        <w:t>Submitted respectively,</w:t>
      </w:r>
    </w:p>
    <w:p w14:paraId="13D6A7D3" w14:textId="3F8C0487" w:rsidR="000F46F1" w:rsidRDefault="000F46F1">
      <w:pPr>
        <w:rPr>
          <w:sz w:val="24"/>
          <w:szCs w:val="24"/>
        </w:rPr>
      </w:pPr>
      <w:r>
        <w:rPr>
          <w:sz w:val="24"/>
          <w:szCs w:val="24"/>
        </w:rPr>
        <w:t>Phyllis Billia</w:t>
      </w:r>
    </w:p>
    <w:p w14:paraId="7996941E" w14:textId="09C9CED3" w:rsidR="000F46F1" w:rsidRPr="000F46F1" w:rsidRDefault="000F46F1">
      <w:pPr>
        <w:rPr>
          <w:sz w:val="24"/>
          <w:szCs w:val="24"/>
        </w:rPr>
      </w:pPr>
      <w:r>
        <w:rPr>
          <w:sz w:val="24"/>
          <w:szCs w:val="24"/>
        </w:rPr>
        <w:t>Secratary on behalf of WiTMCS</w:t>
      </w:r>
    </w:p>
    <w:p w14:paraId="671BA410" w14:textId="77777777" w:rsidR="000F46F1" w:rsidRDefault="000F46F1"/>
    <w:sectPr w:rsidR="000F46F1" w:rsidSect="00BE39D3">
      <w:headerReference w:type="default" r:id="rId8"/>
      <w:footerReference w:type="default" r:id="rId9"/>
      <w:pgSz w:w="12242" w:h="15842" w:code="119"/>
      <w:pgMar w:top="1135" w:right="760" w:bottom="1417" w:left="1701" w:header="708" w:footer="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0E2FC" w14:textId="77777777" w:rsidR="009D1A4C" w:rsidRDefault="009D1A4C" w:rsidP="00BE39D3">
      <w:pPr>
        <w:spacing w:after="0" w:line="240" w:lineRule="auto"/>
      </w:pPr>
      <w:r>
        <w:separator/>
      </w:r>
    </w:p>
  </w:endnote>
  <w:endnote w:type="continuationSeparator" w:id="0">
    <w:p w14:paraId="5CF9CF96" w14:textId="77777777" w:rsidR="009D1A4C" w:rsidRDefault="009D1A4C" w:rsidP="00BE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0915" w14:textId="77777777" w:rsidR="00BE39D3" w:rsidRDefault="00BE39D3" w:rsidP="00BE39D3">
    <w:pPr>
      <w:spacing w:before="100" w:beforeAutospacing="1" w:after="100" w:afterAutospacing="1" w:line="240" w:lineRule="auto"/>
      <w:jc w:val="center"/>
      <w:outlineLvl w:val="0"/>
      <w:rPr>
        <w:rFonts w:eastAsia="Times New Roman" w:cstheme="minorHAnsi"/>
        <w:b/>
        <w:bCs/>
        <w:color w:val="C00000"/>
        <w:kern w:val="36"/>
        <w:sz w:val="20"/>
        <w:szCs w:val="20"/>
        <w:lang w:eastAsia="pt-BR"/>
      </w:rPr>
    </w:pPr>
    <w:r>
      <w:rPr>
        <w:rFonts w:eastAsia="Times New Roman" w:cstheme="minorHAnsi"/>
        <w:b/>
        <w:bCs/>
        <w:noProof/>
        <w:color w:val="C00000"/>
        <w:kern w:val="36"/>
        <w:sz w:val="20"/>
        <w:szCs w:val="20"/>
        <w:lang w:eastAsia="pt-BR"/>
      </w:rPr>
      <mc:AlternateContent>
        <mc:Choice Requires="wps">
          <w:drawing>
            <wp:anchor distT="0" distB="0" distL="114300" distR="114300" simplePos="0" relativeHeight="251659264" behindDoc="0" locked="0" layoutInCell="1" allowOverlap="1" wp14:anchorId="7B70D8CD" wp14:editId="333A1780">
              <wp:simplePos x="0" y="0"/>
              <wp:positionH relativeFrom="column">
                <wp:posOffset>-510792</wp:posOffset>
              </wp:positionH>
              <wp:positionV relativeFrom="paragraph">
                <wp:posOffset>-61260</wp:posOffset>
              </wp:positionV>
              <wp:extent cx="6685472" cy="0"/>
              <wp:effectExtent l="0" t="0" r="20320" b="19050"/>
              <wp:wrapNone/>
              <wp:docPr id="20" name="Conector reto 20"/>
              <wp:cNvGraphicFramePr/>
              <a:graphic xmlns:a="http://schemas.openxmlformats.org/drawingml/2006/main">
                <a:graphicData uri="http://schemas.microsoft.com/office/word/2010/wordprocessingShape">
                  <wps:wsp>
                    <wps:cNvCnPr/>
                    <wps:spPr>
                      <a:xfrm>
                        <a:off x="0" y="0"/>
                        <a:ext cx="6685472"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98CDB2" id="Conector reto 2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2pt,-4.8pt" to="486.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" strokecolor="#c00000" strokeweight="1pt">
              <v:stroke joinstyle="miter"/>
            </v:line>
          </w:pict>
        </mc:Fallback>
      </mc:AlternateContent>
    </w:r>
    <w:hyperlink r:id="rId1" w:history="1">
      <w:r w:rsidRPr="00BE39D3">
        <w:rPr>
          <w:rFonts w:eastAsia="Times New Roman" w:cstheme="minorHAnsi"/>
          <w:b/>
          <w:bCs/>
          <w:color w:val="C00000"/>
          <w:kern w:val="36"/>
          <w:sz w:val="20"/>
          <w:szCs w:val="20"/>
          <w:lang w:eastAsia="pt-BR"/>
        </w:rPr>
        <w:t xml:space="preserve">Women in Heart Transplantation and </w:t>
      </w:r>
      <w:r>
        <w:rPr>
          <w:rFonts w:eastAsia="Times New Roman" w:cstheme="minorHAnsi"/>
          <w:b/>
          <w:bCs/>
          <w:color w:val="C00000"/>
          <w:kern w:val="36"/>
          <w:sz w:val="20"/>
          <w:szCs w:val="20"/>
          <w:lang w:eastAsia="pt-BR"/>
        </w:rPr>
        <w:t>Mechanical Circulatory Support</w:t>
      </w:r>
    </w:hyperlink>
    <w:r>
      <w:rPr>
        <w:rFonts w:eastAsia="Times New Roman" w:cstheme="minorHAnsi"/>
        <w:b/>
        <w:bCs/>
        <w:color w:val="C00000"/>
        <w:kern w:val="36"/>
        <w:sz w:val="20"/>
        <w:szCs w:val="20"/>
        <w:lang w:eastAsia="pt-BR"/>
      </w:rPr>
      <w:t xml:space="preserve"> // </w:t>
    </w:r>
    <w:r w:rsidRPr="00BE39D3">
      <w:rPr>
        <w:rFonts w:eastAsia="Times New Roman" w:cstheme="minorHAnsi"/>
        <w:b/>
        <w:bCs/>
        <w:color w:val="C00000"/>
        <w:kern w:val="36"/>
        <w:sz w:val="20"/>
        <w:szCs w:val="20"/>
        <w:lang w:eastAsia="pt-BR"/>
      </w:rPr>
      <w:t>witmcs.com</w:t>
    </w:r>
  </w:p>
  <w:p w14:paraId="662234CE" w14:textId="77777777" w:rsidR="00BE39D3" w:rsidRPr="00BE39D3" w:rsidRDefault="00BE39D3" w:rsidP="00BE39D3">
    <w:pPr>
      <w:spacing w:before="100" w:beforeAutospacing="1" w:after="100" w:afterAutospacing="1" w:line="240" w:lineRule="auto"/>
      <w:outlineLvl w:val="0"/>
      <w:rPr>
        <w:rFonts w:eastAsia="Times New Roman" w:cstheme="minorHAnsi"/>
        <w:b/>
        <w:bCs/>
        <w:color w:val="C00000"/>
        <w:kern w:val="36"/>
        <w:sz w:val="20"/>
        <w:szCs w:val="20"/>
        <w:lang w:eastAsia="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AF116" w14:textId="77777777" w:rsidR="009D1A4C" w:rsidRDefault="009D1A4C" w:rsidP="00BE39D3">
      <w:pPr>
        <w:spacing w:after="0" w:line="240" w:lineRule="auto"/>
      </w:pPr>
      <w:r>
        <w:separator/>
      </w:r>
    </w:p>
  </w:footnote>
  <w:footnote w:type="continuationSeparator" w:id="0">
    <w:p w14:paraId="03636005" w14:textId="77777777" w:rsidR="009D1A4C" w:rsidRDefault="009D1A4C" w:rsidP="00BE3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4BB48" w14:textId="77777777" w:rsidR="00BE39D3" w:rsidRPr="00BE39D3" w:rsidRDefault="00BE39D3" w:rsidP="00BE39D3">
    <w:pPr>
      <w:pStyle w:val="Header"/>
      <w:jc w:val="center"/>
      <w:rPr>
        <w:rFonts w:cstheme="minorHAnsi"/>
      </w:rPr>
    </w:pPr>
    <w:r w:rsidRPr="00BE39D3">
      <w:rPr>
        <w:rFonts w:cstheme="minorHAnsi"/>
        <w:noProof/>
        <w:lang w:eastAsia="pt-BR"/>
      </w:rPr>
      <w:drawing>
        <wp:inline distT="0" distB="0" distL="0" distR="0" wp14:anchorId="77F0D790" wp14:editId="6D8AA88B">
          <wp:extent cx="1658228" cy="559558"/>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rizontal-reduced_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2230" cy="5642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2A5F0D"/>
    <w:multiLevelType w:val="hybridMultilevel"/>
    <w:tmpl w:val="89D051DE"/>
    <w:lvl w:ilvl="0" w:tplc="E4A4FBFC">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96448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9D3"/>
    <w:rsid w:val="00050868"/>
    <w:rsid w:val="000D1C88"/>
    <w:rsid w:val="000F46F1"/>
    <w:rsid w:val="00201F8D"/>
    <w:rsid w:val="002513A7"/>
    <w:rsid w:val="00416F0B"/>
    <w:rsid w:val="00482648"/>
    <w:rsid w:val="005E6D48"/>
    <w:rsid w:val="00866F2B"/>
    <w:rsid w:val="009A1AA3"/>
    <w:rsid w:val="009D1A4C"/>
    <w:rsid w:val="009F5F2A"/>
    <w:rsid w:val="00BE39D3"/>
    <w:rsid w:val="00C263DC"/>
    <w:rsid w:val="00CF4104"/>
    <w:rsid w:val="00E32F0D"/>
    <w:rsid w:val="00E80D20"/>
    <w:rsid w:val="00EF1C07"/>
    <w:rsid w:val="00FE68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F624F"/>
  <w15:chartTrackingRefBased/>
  <w15:docId w15:val="{D2483DC1-D658-4A0F-ADA7-979B0024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E39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9D3"/>
    <w:pPr>
      <w:tabs>
        <w:tab w:val="center" w:pos="4252"/>
        <w:tab w:val="right" w:pos="8504"/>
      </w:tabs>
      <w:spacing w:after="0" w:line="240" w:lineRule="auto"/>
    </w:pPr>
  </w:style>
  <w:style w:type="character" w:customStyle="1" w:styleId="HeaderChar">
    <w:name w:val="Header Char"/>
    <w:basedOn w:val="DefaultParagraphFont"/>
    <w:link w:val="Header"/>
    <w:uiPriority w:val="99"/>
    <w:rsid w:val="00BE39D3"/>
  </w:style>
  <w:style w:type="paragraph" w:styleId="Footer">
    <w:name w:val="footer"/>
    <w:basedOn w:val="Normal"/>
    <w:link w:val="FooterChar"/>
    <w:uiPriority w:val="99"/>
    <w:unhideWhenUsed/>
    <w:rsid w:val="00BE39D3"/>
    <w:pPr>
      <w:tabs>
        <w:tab w:val="center" w:pos="4252"/>
        <w:tab w:val="right" w:pos="8504"/>
      </w:tabs>
      <w:spacing w:after="0" w:line="240" w:lineRule="auto"/>
    </w:pPr>
  </w:style>
  <w:style w:type="character" w:customStyle="1" w:styleId="FooterChar">
    <w:name w:val="Footer Char"/>
    <w:basedOn w:val="DefaultParagraphFont"/>
    <w:link w:val="Footer"/>
    <w:uiPriority w:val="99"/>
    <w:rsid w:val="00BE39D3"/>
  </w:style>
  <w:style w:type="character" w:customStyle="1" w:styleId="Heading1Char">
    <w:name w:val="Heading 1 Char"/>
    <w:basedOn w:val="DefaultParagraphFont"/>
    <w:link w:val="Heading1"/>
    <w:uiPriority w:val="9"/>
    <w:rsid w:val="00BE39D3"/>
    <w:rPr>
      <w:rFonts w:ascii="Times New Roman" w:eastAsia="Times New Roman" w:hAnsi="Times New Roman" w:cs="Times New Roman"/>
      <w:b/>
      <w:bCs/>
      <w:kern w:val="36"/>
      <w:sz w:val="48"/>
      <w:szCs w:val="48"/>
      <w:lang w:eastAsia="pt-BR"/>
    </w:rPr>
  </w:style>
  <w:style w:type="character" w:styleId="Hyperlink">
    <w:name w:val="Hyperlink"/>
    <w:basedOn w:val="DefaultParagraphFont"/>
    <w:uiPriority w:val="99"/>
    <w:semiHidden/>
    <w:unhideWhenUsed/>
    <w:rsid w:val="00BE39D3"/>
    <w:rPr>
      <w:color w:val="0000FF"/>
      <w:u w:val="single"/>
    </w:rPr>
  </w:style>
  <w:style w:type="paragraph" w:styleId="ListParagraph">
    <w:name w:val="List Paragraph"/>
    <w:basedOn w:val="Normal"/>
    <w:uiPriority w:val="34"/>
    <w:qFormat/>
    <w:rsid w:val="000F46F1"/>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8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basecamp.com/2706580/projects/185837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AF163-0E7A-4742-8839-DEAAD5F8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1322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Barbosa Souza Moreira</dc:creator>
  <cp:keywords/>
  <dc:description/>
  <cp:lastModifiedBy>Billia, Phyllis</cp:lastModifiedBy>
  <cp:revision>2</cp:revision>
  <dcterms:created xsi:type="dcterms:W3CDTF">2023-02-16T11:52:00Z</dcterms:created>
  <dcterms:modified xsi:type="dcterms:W3CDTF">2023-02-16T11:52:00Z</dcterms:modified>
</cp:coreProperties>
</file>