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432D" w14:textId="49B0A899" w:rsidR="000F46F1" w:rsidRPr="003C26A5" w:rsidRDefault="00355BB2" w:rsidP="000F46F1">
      <w:pPr>
        <w:jc w:val="center"/>
        <w:rPr>
          <w:b/>
          <w:bCs/>
          <w:sz w:val="32"/>
          <w:szCs w:val="32"/>
          <w:lang w:val="en-CA"/>
        </w:rPr>
      </w:pPr>
      <w:r>
        <w:rPr>
          <w:b/>
          <w:bCs/>
          <w:sz w:val="32"/>
          <w:szCs w:val="32"/>
          <w:lang w:val="en-CA"/>
        </w:rPr>
        <w:t>Minutes</w:t>
      </w:r>
      <w:r w:rsidR="009C306C" w:rsidRPr="003C26A5">
        <w:rPr>
          <w:b/>
          <w:bCs/>
          <w:sz w:val="32"/>
          <w:szCs w:val="32"/>
          <w:lang w:val="en-CA"/>
        </w:rPr>
        <w:t xml:space="preserve"> </w:t>
      </w:r>
      <w:r w:rsidR="000F46F1" w:rsidRPr="003C26A5">
        <w:rPr>
          <w:b/>
          <w:bCs/>
          <w:sz w:val="32"/>
          <w:szCs w:val="32"/>
          <w:lang w:val="en-CA"/>
        </w:rPr>
        <w:t xml:space="preserve">– </w:t>
      </w:r>
      <w:r w:rsidR="003E0258">
        <w:rPr>
          <w:b/>
          <w:bCs/>
          <w:sz w:val="32"/>
          <w:szCs w:val="32"/>
          <w:lang w:val="en-CA"/>
        </w:rPr>
        <w:t xml:space="preserve">General </w:t>
      </w:r>
      <w:r w:rsidR="00483913">
        <w:rPr>
          <w:b/>
          <w:bCs/>
          <w:sz w:val="32"/>
          <w:szCs w:val="32"/>
          <w:lang w:val="en-CA"/>
        </w:rPr>
        <w:t xml:space="preserve">Membership </w:t>
      </w:r>
      <w:r w:rsidR="003E0258">
        <w:rPr>
          <w:b/>
          <w:bCs/>
          <w:sz w:val="32"/>
          <w:szCs w:val="32"/>
          <w:lang w:val="en-CA"/>
        </w:rPr>
        <w:t xml:space="preserve">Meeting </w:t>
      </w:r>
      <w:r w:rsidR="00E10C46">
        <w:rPr>
          <w:b/>
          <w:bCs/>
          <w:sz w:val="32"/>
          <w:szCs w:val="32"/>
          <w:lang w:val="en-CA"/>
        </w:rPr>
        <w:t>(</w:t>
      </w:r>
      <w:r w:rsidR="00DD6251">
        <w:rPr>
          <w:b/>
          <w:bCs/>
          <w:sz w:val="32"/>
          <w:szCs w:val="32"/>
          <w:lang w:val="en-CA"/>
        </w:rPr>
        <w:t>virtual</w:t>
      </w:r>
      <w:r w:rsidR="00E10C46">
        <w:rPr>
          <w:b/>
          <w:bCs/>
          <w:sz w:val="32"/>
          <w:szCs w:val="32"/>
          <w:lang w:val="en-CA"/>
        </w:rPr>
        <w:t xml:space="preserve">) </w:t>
      </w:r>
    </w:p>
    <w:p w14:paraId="455FD20A" w14:textId="38E2EC74" w:rsidR="000F46F1" w:rsidRDefault="00DD6251" w:rsidP="000F46F1">
      <w:pPr>
        <w:ind w:firstLine="708"/>
        <w:jc w:val="center"/>
        <w:rPr>
          <w:b/>
          <w:bCs/>
          <w:sz w:val="32"/>
          <w:szCs w:val="32"/>
          <w:lang w:val="en-CA"/>
        </w:rPr>
      </w:pPr>
      <w:r>
        <w:rPr>
          <w:b/>
          <w:bCs/>
          <w:sz w:val="32"/>
          <w:szCs w:val="32"/>
          <w:lang w:val="en-CA"/>
        </w:rPr>
        <w:t xml:space="preserve">September </w:t>
      </w:r>
      <w:r w:rsidR="003E6727">
        <w:rPr>
          <w:b/>
          <w:bCs/>
          <w:sz w:val="32"/>
          <w:szCs w:val="32"/>
          <w:lang w:val="en-CA"/>
        </w:rPr>
        <w:t>6th</w:t>
      </w:r>
      <w:r w:rsidR="00E10C46">
        <w:rPr>
          <w:b/>
          <w:bCs/>
          <w:sz w:val="32"/>
          <w:szCs w:val="32"/>
          <w:lang w:val="en-CA"/>
        </w:rPr>
        <w:t xml:space="preserve">, </w:t>
      </w:r>
      <w:r w:rsidR="000F46F1" w:rsidRPr="003C26A5">
        <w:rPr>
          <w:b/>
          <w:bCs/>
          <w:sz w:val="32"/>
          <w:szCs w:val="32"/>
          <w:lang w:val="en-CA"/>
        </w:rPr>
        <w:t>202</w:t>
      </w:r>
      <w:r w:rsidR="001F79CB" w:rsidRPr="003C26A5">
        <w:rPr>
          <w:b/>
          <w:bCs/>
          <w:sz w:val="32"/>
          <w:szCs w:val="32"/>
          <w:lang w:val="en-CA"/>
        </w:rPr>
        <w:t>3</w:t>
      </w:r>
      <w:r w:rsidR="000F46F1" w:rsidRPr="003C26A5">
        <w:rPr>
          <w:b/>
          <w:bCs/>
          <w:sz w:val="32"/>
          <w:szCs w:val="32"/>
          <w:lang w:val="en-CA"/>
        </w:rPr>
        <w:t xml:space="preserve"> </w:t>
      </w:r>
      <w:r w:rsidR="003E0258">
        <w:rPr>
          <w:b/>
          <w:bCs/>
          <w:sz w:val="32"/>
          <w:szCs w:val="32"/>
          <w:lang w:val="en-CA"/>
        </w:rPr>
        <w:t>8</w:t>
      </w:r>
      <w:r w:rsidR="009678AB">
        <w:rPr>
          <w:b/>
          <w:bCs/>
          <w:sz w:val="32"/>
          <w:szCs w:val="32"/>
          <w:lang w:val="en-CA"/>
        </w:rPr>
        <w:t>:00</w:t>
      </w:r>
      <w:r w:rsidR="00E10C46">
        <w:rPr>
          <w:b/>
          <w:bCs/>
          <w:sz w:val="32"/>
          <w:szCs w:val="32"/>
          <w:lang w:val="en-CA"/>
        </w:rPr>
        <w:t xml:space="preserve"> </w:t>
      </w:r>
      <w:r w:rsidR="000F46F1" w:rsidRPr="003C26A5">
        <w:rPr>
          <w:b/>
          <w:bCs/>
          <w:sz w:val="32"/>
          <w:szCs w:val="32"/>
          <w:lang w:val="en-CA"/>
        </w:rPr>
        <w:t>pm EST</w:t>
      </w:r>
    </w:p>
    <w:p w14:paraId="58355930" w14:textId="583026D3" w:rsidR="004B62C9" w:rsidRDefault="00355BB2" w:rsidP="009F33CF">
      <w:pPr>
        <w:pBdr>
          <w:bottom w:val="single" w:sz="4" w:space="1" w:color="auto"/>
        </w:pBdr>
        <w:rPr>
          <w:sz w:val="24"/>
          <w:szCs w:val="24"/>
          <w:lang w:val="en-CA"/>
        </w:rPr>
      </w:pPr>
      <w:r w:rsidRPr="0059223D">
        <w:rPr>
          <w:b/>
          <w:bCs/>
          <w:sz w:val="24"/>
          <w:szCs w:val="24"/>
          <w:lang w:val="en-CA"/>
        </w:rPr>
        <w:t>Attendees:</w:t>
      </w:r>
      <w:r w:rsidRPr="00355BB2">
        <w:rPr>
          <w:sz w:val="24"/>
          <w:szCs w:val="24"/>
          <w:lang w:val="en-CA"/>
        </w:rPr>
        <w:t xml:space="preserve"> </w:t>
      </w:r>
      <w:r w:rsidR="000C5BE1">
        <w:rPr>
          <w:sz w:val="24"/>
          <w:szCs w:val="24"/>
          <w:lang w:val="en-CA"/>
        </w:rPr>
        <w:t xml:space="preserve">Shelley Hall, Katherine Clark, Phyllis Billia, Amanda Vest, Cindy Martin, Mallory </w:t>
      </w:r>
      <w:proofErr w:type="spellStart"/>
      <w:r w:rsidR="000C5BE1">
        <w:rPr>
          <w:sz w:val="24"/>
          <w:szCs w:val="24"/>
          <w:lang w:val="en-CA"/>
        </w:rPr>
        <w:t>Mouradjian</w:t>
      </w:r>
      <w:proofErr w:type="spellEnd"/>
      <w:r w:rsidR="000C5BE1">
        <w:rPr>
          <w:sz w:val="24"/>
          <w:szCs w:val="24"/>
          <w:lang w:val="en-CA"/>
        </w:rPr>
        <w:t xml:space="preserve">, Sharon Larson, Salpy Pamboukian, Nadia Fida, Nosheen Reza, Shuktika Nandkeolyar, Dharini Ramu, Johann Contreras, Elina Minami, Roopa, Varinder Randhawa, Rebecca </w:t>
      </w:r>
      <w:proofErr w:type="spellStart"/>
      <w:r w:rsidR="000C5BE1">
        <w:rPr>
          <w:sz w:val="24"/>
          <w:szCs w:val="24"/>
          <w:lang w:val="en-CA"/>
        </w:rPr>
        <w:t>Cogwell</w:t>
      </w:r>
      <w:proofErr w:type="spellEnd"/>
      <w:r w:rsidR="000C5BE1">
        <w:rPr>
          <w:sz w:val="24"/>
          <w:szCs w:val="24"/>
          <w:lang w:val="en-CA"/>
        </w:rPr>
        <w:t>, Edlira Tam, Preethi Pirlamarla, Rebecca Angerstein, Sarah Schroeder, Pooja Prasad, Eman, Elina Min</w:t>
      </w:r>
      <w:r w:rsidR="000645E5">
        <w:rPr>
          <w:sz w:val="24"/>
          <w:szCs w:val="24"/>
          <w:lang w:val="en-CA"/>
        </w:rPr>
        <w:t>am</w:t>
      </w:r>
      <w:r w:rsidR="000C5BE1">
        <w:rPr>
          <w:sz w:val="24"/>
          <w:szCs w:val="24"/>
          <w:lang w:val="en-CA"/>
        </w:rPr>
        <w:t xml:space="preserve">i,  </w:t>
      </w:r>
      <w:r w:rsidR="000645E5">
        <w:rPr>
          <w:sz w:val="24"/>
          <w:szCs w:val="24"/>
          <w:lang w:val="en-CA"/>
        </w:rPr>
        <w:t>Evelyn Song, Lakshmi Sridharan,</w:t>
      </w:r>
      <w:r w:rsidR="00D65C62">
        <w:rPr>
          <w:sz w:val="24"/>
          <w:szCs w:val="24"/>
          <w:lang w:val="en-CA"/>
        </w:rPr>
        <w:t xml:space="preserve"> Maria Karas</w:t>
      </w:r>
      <w:r w:rsidR="009A2A47">
        <w:rPr>
          <w:sz w:val="24"/>
          <w:szCs w:val="24"/>
          <w:lang w:val="en-CA"/>
        </w:rPr>
        <w:t>, Leah Kosyakovsky, Lindsey</w:t>
      </w:r>
      <w:r w:rsidR="008F5EDF">
        <w:rPr>
          <w:sz w:val="24"/>
          <w:szCs w:val="24"/>
          <w:lang w:val="en-CA"/>
        </w:rPr>
        <w:t xml:space="preserve"> Aurora</w:t>
      </w:r>
    </w:p>
    <w:p w14:paraId="7745FD59" w14:textId="77777777" w:rsidR="003E0258" w:rsidRPr="009F33CF" w:rsidRDefault="003E0258" w:rsidP="009F33CF">
      <w:pPr>
        <w:pBdr>
          <w:bottom w:val="single" w:sz="4" w:space="1" w:color="auto"/>
        </w:pBdr>
        <w:rPr>
          <w:sz w:val="24"/>
          <w:szCs w:val="24"/>
          <w:lang w:val="en-CA"/>
        </w:rPr>
      </w:pPr>
    </w:p>
    <w:p w14:paraId="1C4AD6B1" w14:textId="5DDE1DE6" w:rsidR="00E10C46" w:rsidRDefault="00E10C46" w:rsidP="008B22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  <w:lang w:val="en-CA"/>
        </w:rPr>
      </w:pPr>
      <w:r w:rsidRPr="00E10C46">
        <w:rPr>
          <w:rFonts w:eastAsia="Times New Roman"/>
          <w:color w:val="000000"/>
          <w:sz w:val="24"/>
          <w:szCs w:val="24"/>
          <w:lang w:val="en-CA"/>
        </w:rPr>
        <w:t xml:space="preserve">Welcome remarks </w:t>
      </w:r>
    </w:p>
    <w:p w14:paraId="5ACEAEDA" w14:textId="33BF6982" w:rsidR="00F37F2F" w:rsidRDefault="0059223D" w:rsidP="008B226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Plan for consistency</w:t>
      </w:r>
      <w:r w:rsidR="00F37F2F">
        <w:rPr>
          <w:rFonts w:eastAsia="Times New Roman"/>
          <w:color w:val="000000"/>
          <w:sz w:val="24"/>
          <w:szCs w:val="24"/>
          <w:lang w:val="en-CA"/>
        </w:rPr>
        <w:t xml:space="preserve"> and slow steady growth</w:t>
      </w:r>
      <w:r w:rsidR="003E6727">
        <w:rPr>
          <w:rFonts w:eastAsia="Times New Roman"/>
          <w:color w:val="000000"/>
          <w:sz w:val="24"/>
          <w:szCs w:val="24"/>
          <w:lang w:val="en-CA"/>
        </w:rPr>
        <w:t xml:space="preserve"> for 3-5 year plan; still word of mouth for expansion</w:t>
      </w:r>
    </w:p>
    <w:p w14:paraId="2732DAD1" w14:textId="72165EE6" w:rsidR="003E6727" w:rsidRDefault="003E6727" w:rsidP="008B226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Next steps –</w:t>
      </w:r>
      <w:r w:rsidR="009F33CF">
        <w:rPr>
          <w:rFonts w:eastAsia="Times New Roman"/>
          <w:color w:val="000000"/>
          <w:sz w:val="24"/>
          <w:szCs w:val="24"/>
          <w:lang w:val="en-CA"/>
        </w:rPr>
        <w:t xml:space="preserve"> focus on</w:t>
      </w:r>
      <w:r>
        <w:rPr>
          <w:rFonts w:eastAsia="Times New Roman"/>
          <w:color w:val="000000"/>
          <w:sz w:val="24"/>
          <w:szCs w:val="24"/>
          <w:lang w:val="en-CA"/>
        </w:rPr>
        <w:t xml:space="preserve"> international growth in Prague (ISHLT)</w:t>
      </w:r>
    </w:p>
    <w:p w14:paraId="4C475980" w14:textId="438B6CBD" w:rsidR="009678AB" w:rsidRDefault="009678AB" w:rsidP="008B2265">
      <w:pPr>
        <w:numPr>
          <w:ilvl w:val="0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Website </w:t>
      </w:r>
    </w:p>
    <w:p w14:paraId="3704545A" w14:textId="06BB0772" w:rsidR="003E6727" w:rsidRDefault="0059223D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A</w:t>
      </w:r>
      <w:r w:rsidR="009F33CF">
        <w:rPr>
          <w:color w:val="000000"/>
          <w:sz w:val="24"/>
          <w:szCs w:val="24"/>
          <w:lang w:val="en-CA"/>
        </w:rPr>
        <w:t xml:space="preserve">ll communication will be </w:t>
      </w:r>
      <w:r>
        <w:rPr>
          <w:color w:val="000000"/>
          <w:sz w:val="24"/>
          <w:szCs w:val="24"/>
          <w:lang w:val="en-CA"/>
        </w:rPr>
        <w:t>web-</w:t>
      </w:r>
      <w:r w:rsidR="003E6727">
        <w:rPr>
          <w:color w:val="000000"/>
          <w:sz w:val="24"/>
          <w:szCs w:val="24"/>
          <w:lang w:val="en-CA"/>
        </w:rPr>
        <w:t xml:space="preserve">based </w:t>
      </w:r>
    </w:p>
    <w:p w14:paraId="10508105" w14:textId="423220A7" w:rsidR="00301AE1" w:rsidRDefault="003E6727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Each s</w:t>
      </w:r>
      <w:r w:rsidR="00301AE1">
        <w:rPr>
          <w:color w:val="000000"/>
          <w:sz w:val="24"/>
          <w:szCs w:val="24"/>
          <w:lang w:val="en-CA"/>
        </w:rPr>
        <w:t xml:space="preserve">ections </w:t>
      </w:r>
      <w:r w:rsidR="0059223D">
        <w:rPr>
          <w:color w:val="000000"/>
          <w:sz w:val="24"/>
          <w:szCs w:val="24"/>
          <w:lang w:val="en-CA"/>
        </w:rPr>
        <w:t>L</w:t>
      </w:r>
      <w:r w:rsidR="00301AE1">
        <w:rPr>
          <w:color w:val="000000"/>
          <w:sz w:val="24"/>
          <w:szCs w:val="24"/>
          <w:lang w:val="en-CA"/>
        </w:rPr>
        <w:t xml:space="preserve">eads </w:t>
      </w:r>
      <w:r>
        <w:rPr>
          <w:color w:val="000000"/>
          <w:sz w:val="24"/>
          <w:szCs w:val="24"/>
          <w:lang w:val="en-CA"/>
        </w:rPr>
        <w:t xml:space="preserve">will need to </w:t>
      </w:r>
      <w:r w:rsidR="00301AE1">
        <w:rPr>
          <w:color w:val="000000"/>
          <w:sz w:val="24"/>
          <w:szCs w:val="24"/>
          <w:lang w:val="en-CA"/>
        </w:rPr>
        <w:t xml:space="preserve">learn </w:t>
      </w:r>
      <w:r>
        <w:rPr>
          <w:color w:val="000000"/>
          <w:sz w:val="24"/>
          <w:szCs w:val="24"/>
          <w:lang w:val="en-CA"/>
        </w:rPr>
        <w:t xml:space="preserve">how </w:t>
      </w:r>
      <w:r w:rsidR="00301AE1">
        <w:rPr>
          <w:color w:val="000000"/>
          <w:sz w:val="24"/>
          <w:szCs w:val="24"/>
          <w:lang w:val="en-CA"/>
        </w:rPr>
        <w:t>to send emails from website</w:t>
      </w:r>
    </w:p>
    <w:p w14:paraId="2347DA3C" w14:textId="2C1388CF" w:rsidR="00301AE1" w:rsidRDefault="00CA59D6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Uptodate c</w:t>
      </w:r>
      <w:r w:rsidR="00301AE1">
        <w:rPr>
          <w:color w:val="000000"/>
          <w:sz w:val="24"/>
          <w:szCs w:val="24"/>
          <w:lang w:val="en-CA"/>
        </w:rPr>
        <w:t xml:space="preserve">alendar </w:t>
      </w:r>
      <w:r>
        <w:rPr>
          <w:color w:val="000000"/>
          <w:sz w:val="24"/>
          <w:szCs w:val="24"/>
          <w:lang w:val="en-CA"/>
        </w:rPr>
        <w:t xml:space="preserve">available </w:t>
      </w:r>
      <w:r w:rsidR="00301AE1">
        <w:rPr>
          <w:color w:val="000000"/>
          <w:sz w:val="24"/>
          <w:szCs w:val="24"/>
          <w:lang w:val="en-CA"/>
        </w:rPr>
        <w:t>on the website with links to meetin</w:t>
      </w:r>
      <w:r w:rsidR="00B47B38">
        <w:rPr>
          <w:color w:val="000000"/>
          <w:sz w:val="24"/>
          <w:szCs w:val="24"/>
          <w:lang w:val="en-CA"/>
        </w:rPr>
        <w:t>g</w:t>
      </w:r>
      <w:r w:rsidR="00301AE1">
        <w:rPr>
          <w:color w:val="000000"/>
          <w:sz w:val="24"/>
          <w:szCs w:val="24"/>
          <w:lang w:val="en-CA"/>
        </w:rPr>
        <w:t>s</w:t>
      </w:r>
    </w:p>
    <w:p w14:paraId="7BA9F18B" w14:textId="1C6EBAE5" w:rsidR="00B47B38" w:rsidRDefault="009F33CF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Website t</w:t>
      </w:r>
      <w:r w:rsidR="00B47B38">
        <w:rPr>
          <w:color w:val="000000"/>
          <w:sz w:val="24"/>
          <w:szCs w:val="24"/>
          <w:lang w:val="en-CA"/>
        </w:rPr>
        <w:t xml:space="preserve">ask person </w:t>
      </w:r>
      <w:r>
        <w:rPr>
          <w:color w:val="000000"/>
          <w:sz w:val="24"/>
          <w:szCs w:val="24"/>
          <w:lang w:val="en-CA"/>
        </w:rPr>
        <w:t>hired on a PRN basis (</w:t>
      </w:r>
      <w:r w:rsidR="00B47B38">
        <w:rPr>
          <w:color w:val="000000"/>
          <w:sz w:val="24"/>
          <w:szCs w:val="24"/>
          <w:lang w:val="en-CA"/>
        </w:rPr>
        <w:t>Curly</w:t>
      </w:r>
      <w:r>
        <w:rPr>
          <w:color w:val="000000"/>
          <w:sz w:val="24"/>
          <w:szCs w:val="24"/>
          <w:lang w:val="en-CA"/>
        </w:rPr>
        <w:t>) – will</w:t>
      </w:r>
      <w:r w:rsidR="00B47B38">
        <w:rPr>
          <w:color w:val="000000"/>
          <w:sz w:val="24"/>
          <w:szCs w:val="24"/>
          <w:lang w:val="en-CA"/>
        </w:rPr>
        <w:t xml:space="preserve"> start</w:t>
      </w:r>
      <w:r>
        <w:rPr>
          <w:color w:val="000000"/>
          <w:sz w:val="24"/>
          <w:szCs w:val="24"/>
          <w:lang w:val="en-CA"/>
        </w:rPr>
        <w:t xml:space="preserve"> </w:t>
      </w:r>
      <w:r w:rsidR="00B47B38">
        <w:rPr>
          <w:color w:val="000000"/>
          <w:sz w:val="24"/>
          <w:szCs w:val="24"/>
          <w:lang w:val="en-CA"/>
        </w:rPr>
        <w:t xml:space="preserve">with </w:t>
      </w:r>
      <w:r>
        <w:rPr>
          <w:color w:val="000000"/>
          <w:sz w:val="24"/>
          <w:szCs w:val="24"/>
          <w:lang w:val="en-CA"/>
        </w:rPr>
        <w:t xml:space="preserve">a </w:t>
      </w:r>
      <w:r w:rsidR="00B47B38">
        <w:rPr>
          <w:color w:val="000000"/>
          <w:sz w:val="24"/>
          <w:szCs w:val="24"/>
          <w:lang w:val="en-CA"/>
        </w:rPr>
        <w:t>Job Board</w:t>
      </w:r>
    </w:p>
    <w:p w14:paraId="4FC9DC22" w14:textId="77777777" w:rsidR="00043D08" w:rsidRDefault="000645E5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 w:rsidRPr="000645E5">
        <w:rPr>
          <w:b/>
          <w:bCs/>
          <w:color w:val="000000"/>
          <w:sz w:val="24"/>
          <w:szCs w:val="24"/>
          <w:u w:val="single"/>
          <w:lang w:val="en-CA"/>
        </w:rPr>
        <w:t>Ideas for the website include</w:t>
      </w:r>
      <w:r>
        <w:rPr>
          <w:color w:val="000000"/>
          <w:sz w:val="24"/>
          <w:szCs w:val="24"/>
          <w:lang w:val="en-CA"/>
        </w:rPr>
        <w:t xml:space="preserve">: </w:t>
      </w:r>
    </w:p>
    <w:p w14:paraId="6F3A63C2" w14:textId="16609FE4" w:rsidR="00043D08" w:rsidRDefault="00043D08" w:rsidP="00043D08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Dates </w:t>
      </w:r>
      <w:r w:rsidR="000645E5">
        <w:rPr>
          <w:color w:val="000000"/>
          <w:sz w:val="24"/>
          <w:szCs w:val="24"/>
          <w:lang w:val="en-CA"/>
        </w:rPr>
        <w:t xml:space="preserve">for conference submissions (ISHLT/HFSA/ACC </w:t>
      </w:r>
      <w:proofErr w:type="spellStart"/>
      <w:r w:rsidR="000645E5">
        <w:rPr>
          <w:color w:val="000000"/>
          <w:sz w:val="24"/>
          <w:szCs w:val="24"/>
          <w:lang w:val="en-CA"/>
        </w:rPr>
        <w:t>etc</w:t>
      </w:r>
      <w:proofErr w:type="spellEnd"/>
      <w:r w:rsidR="000645E5">
        <w:rPr>
          <w:color w:val="000000"/>
          <w:sz w:val="24"/>
          <w:szCs w:val="24"/>
          <w:lang w:val="en-CA"/>
        </w:rPr>
        <w:t>)</w:t>
      </w:r>
      <w:r w:rsidR="009A2A47">
        <w:rPr>
          <w:color w:val="000000"/>
          <w:sz w:val="24"/>
          <w:szCs w:val="24"/>
          <w:lang w:val="en-CA"/>
        </w:rPr>
        <w:t xml:space="preserve">; </w:t>
      </w:r>
    </w:p>
    <w:p w14:paraId="7983B14C" w14:textId="77777777" w:rsidR="00043D08" w:rsidRDefault="00043D08" w:rsidP="00043D08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deadlines for </w:t>
      </w:r>
      <w:r w:rsidR="009A2A47">
        <w:rPr>
          <w:color w:val="000000"/>
          <w:sz w:val="24"/>
          <w:szCs w:val="24"/>
          <w:lang w:val="en-CA"/>
        </w:rPr>
        <w:t xml:space="preserve">grant support (NIH, AHA, ISHLT, HFSA, AST); travel grants. Women as One </w:t>
      </w:r>
    </w:p>
    <w:p w14:paraId="529B58BB" w14:textId="01C4EDDB" w:rsidR="000645E5" w:rsidRDefault="00043D08" w:rsidP="00043D08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Other o</w:t>
      </w:r>
      <w:r w:rsidR="009A2A47">
        <w:rPr>
          <w:color w:val="000000"/>
          <w:sz w:val="24"/>
          <w:szCs w:val="24"/>
          <w:lang w:val="en-CA"/>
        </w:rPr>
        <w:t>pportunities</w:t>
      </w:r>
    </w:p>
    <w:p w14:paraId="4AE0AAF5" w14:textId="5AB9782D" w:rsidR="00C40E9D" w:rsidRPr="00C40E9D" w:rsidRDefault="00124D51" w:rsidP="008B2265">
      <w:pPr>
        <w:numPr>
          <w:ilvl w:val="0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</w:rPr>
      </w:pPr>
      <w:r w:rsidRPr="00C40E9D">
        <w:rPr>
          <w:color w:val="000000"/>
          <w:sz w:val="24"/>
          <w:szCs w:val="24"/>
        </w:rPr>
        <w:t>Financials</w:t>
      </w:r>
    </w:p>
    <w:p w14:paraId="4998CBF7" w14:textId="15C2E256" w:rsidR="000645E5" w:rsidRDefault="00492C3C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Balance of </w:t>
      </w:r>
      <w:r w:rsidR="000645E5">
        <w:rPr>
          <w:color w:val="000000"/>
          <w:sz w:val="24"/>
          <w:szCs w:val="24"/>
          <w:lang w:val="en-CA"/>
        </w:rPr>
        <w:t>$38,200 in account</w:t>
      </w:r>
    </w:p>
    <w:p w14:paraId="6D23F2E2" w14:textId="7B2E20C9" w:rsidR="000645E5" w:rsidRDefault="00492C3C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Platinum sponsor - </w:t>
      </w:r>
      <w:r w:rsidR="000645E5">
        <w:rPr>
          <w:color w:val="000000"/>
          <w:sz w:val="24"/>
          <w:szCs w:val="24"/>
          <w:lang w:val="en-CA"/>
        </w:rPr>
        <w:t>Abbott Laboratories – $20,000 annual sponsor</w:t>
      </w:r>
    </w:p>
    <w:p w14:paraId="0427657B" w14:textId="77777777" w:rsidR="00492C3C" w:rsidRDefault="00F37F2F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 w:rsidRPr="00F37F2F">
        <w:rPr>
          <w:color w:val="000000"/>
          <w:sz w:val="24"/>
          <w:szCs w:val="24"/>
          <w:lang w:val="en-CA"/>
        </w:rPr>
        <w:t xml:space="preserve">Annual Membership Renewals – </w:t>
      </w:r>
      <w:r w:rsidR="00492C3C">
        <w:rPr>
          <w:color w:val="000000"/>
          <w:sz w:val="24"/>
          <w:szCs w:val="24"/>
          <w:lang w:val="en-CA"/>
        </w:rPr>
        <w:t>will start soon</w:t>
      </w:r>
    </w:p>
    <w:p w14:paraId="4034CFD9" w14:textId="24B9BD7E" w:rsidR="00F37F2F" w:rsidRPr="00F37F2F" w:rsidRDefault="009F33CF" w:rsidP="00492C3C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each member will be notified on the anniversary </w:t>
      </w:r>
      <w:r w:rsidR="00492C3C">
        <w:rPr>
          <w:color w:val="000000"/>
          <w:sz w:val="24"/>
          <w:szCs w:val="24"/>
          <w:lang w:val="en-CA"/>
        </w:rPr>
        <w:t>of their original membership</w:t>
      </w:r>
      <w:r>
        <w:rPr>
          <w:color w:val="000000"/>
          <w:sz w:val="24"/>
          <w:szCs w:val="24"/>
          <w:lang w:val="en-CA"/>
        </w:rPr>
        <w:t>.</w:t>
      </w:r>
    </w:p>
    <w:p w14:paraId="138F5E15" w14:textId="600052F2" w:rsidR="00F37F2F" w:rsidRDefault="00F37F2F" w:rsidP="00596BF5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Auto-renewals (Curly) being explored</w:t>
      </w:r>
      <w:r w:rsidR="00731871">
        <w:rPr>
          <w:color w:val="000000"/>
          <w:sz w:val="24"/>
          <w:szCs w:val="24"/>
          <w:lang w:val="en-CA"/>
        </w:rPr>
        <w:t xml:space="preserve"> - TBD</w:t>
      </w:r>
    </w:p>
    <w:p w14:paraId="656F00B6" w14:textId="77777777" w:rsidR="00596BF5" w:rsidRDefault="00C40E9D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Cost</w:t>
      </w:r>
    </w:p>
    <w:p w14:paraId="7784A347" w14:textId="77777777" w:rsidR="00596BF5" w:rsidRDefault="00596BF5" w:rsidP="00596BF5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Expanded e</w:t>
      </w:r>
      <w:r w:rsidR="00C40E9D">
        <w:rPr>
          <w:color w:val="000000"/>
          <w:sz w:val="24"/>
          <w:szCs w:val="24"/>
          <w:lang w:val="en-CA"/>
        </w:rPr>
        <w:t>mail plan</w:t>
      </w:r>
    </w:p>
    <w:p w14:paraId="359983B3" w14:textId="77777777" w:rsidR="00596BF5" w:rsidRDefault="00596BF5" w:rsidP="00596BF5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A</w:t>
      </w:r>
      <w:r w:rsidR="00C40E9D">
        <w:rPr>
          <w:color w:val="000000"/>
          <w:sz w:val="24"/>
          <w:szCs w:val="24"/>
          <w:lang w:val="en-CA"/>
        </w:rPr>
        <w:t>nnual account fees $5000</w:t>
      </w:r>
    </w:p>
    <w:p w14:paraId="6151EA46" w14:textId="77777777" w:rsidR="00596BF5" w:rsidRDefault="00596BF5" w:rsidP="00596BF5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Legal </w:t>
      </w:r>
      <w:r w:rsidR="00C40E9D">
        <w:rPr>
          <w:color w:val="000000"/>
          <w:sz w:val="24"/>
          <w:szCs w:val="24"/>
          <w:lang w:val="en-CA"/>
        </w:rPr>
        <w:t>fees</w:t>
      </w:r>
    </w:p>
    <w:p w14:paraId="18F2061E" w14:textId="77777777" w:rsidR="00714C46" w:rsidRDefault="00596BF5" w:rsidP="00596BF5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Further </w:t>
      </w:r>
      <w:r w:rsidR="00C40E9D">
        <w:rPr>
          <w:color w:val="000000"/>
          <w:sz w:val="24"/>
          <w:szCs w:val="24"/>
          <w:lang w:val="en-CA"/>
        </w:rPr>
        <w:t xml:space="preserve">website building (25-50$/hr) </w:t>
      </w:r>
      <w:r w:rsidR="00731871">
        <w:rPr>
          <w:color w:val="000000"/>
          <w:sz w:val="24"/>
          <w:szCs w:val="24"/>
          <w:lang w:val="en-CA"/>
        </w:rPr>
        <w:t>as needed</w:t>
      </w:r>
    </w:p>
    <w:p w14:paraId="0F9F7D92" w14:textId="59BFCBBD" w:rsidR="00C40E9D" w:rsidRDefault="00714C46" w:rsidP="00596BF5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IRS - </w:t>
      </w:r>
      <w:r w:rsidR="000645E5">
        <w:rPr>
          <w:color w:val="000000"/>
          <w:sz w:val="24"/>
          <w:szCs w:val="24"/>
          <w:lang w:val="en-CA"/>
        </w:rPr>
        <w:t>spring taxes</w:t>
      </w:r>
    </w:p>
    <w:p w14:paraId="7F1AC5FA" w14:textId="6E155C9F" w:rsidR="000645E5" w:rsidRPr="00F37F2F" w:rsidRDefault="00714C46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Potential to support </w:t>
      </w:r>
      <w:r w:rsidR="000645E5">
        <w:rPr>
          <w:color w:val="000000"/>
          <w:sz w:val="24"/>
          <w:szCs w:val="24"/>
          <w:lang w:val="en-CA"/>
        </w:rPr>
        <w:t>research, travel grants etc</w:t>
      </w:r>
      <w:r>
        <w:rPr>
          <w:color w:val="000000"/>
          <w:sz w:val="24"/>
          <w:szCs w:val="24"/>
          <w:lang w:val="en-CA"/>
        </w:rPr>
        <w:t>. in the future</w:t>
      </w:r>
    </w:p>
    <w:p w14:paraId="4253A1CD" w14:textId="76363654" w:rsidR="00C32817" w:rsidRDefault="00C32817" w:rsidP="008B2265">
      <w:pPr>
        <w:numPr>
          <w:ilvl w:val="0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HFSA 2024</w:t>
      </w:r>
      <w:r w:rsidR="00B47B38">
        <w:rPr>
          <w:color w:val="000000"/>
          <w:sz w:val="24"/>
          <w:szCs w:val="24"/>
          <w:lang w:val="en-CA"/>
        </w:rPr>
        <w:t xml:space="preserve"> event</w:t>
      </w:r>
      <w:r w:rsidR="00731871">
        <w:rPr>
          <w:color w:val="000000"/>
          <w:sz w:val="24"/>
          <w:szCs w:val="24"/>
          <w:lang w:val="en-CA"/>
        </w:rPr>
        <w:t xml:space="preserve"> – Saturday</w:t>
      </w:r>
      <w:r w:rsidR="007640B8">
        <w:rPr>
          <w:color w:val="000000"/>
          <w:sz w:val="24"/>
          <w:szCs w:val="24"/>
          <w:lang w:val="en-CA"/>
        </w:rPr>
        <w:t xml:space="preserve"> October 7</w:t>
      </w:r>
      <w:r w:rsidR="007640B8" w:rsidRPr="007640B8">
        <w:rPr>
          <w:color w:val="000000"/>
          <w:sz w:val="24"/>
          <w:szCs w:val="24"/>
          <w:vertAlign w:val="superscript"/>
          <w:lang w:val="en-CA"/>
        </w:rPr>
        <w:t>th</w:t>
      </w:r>
      <w:r w:rsidR="007640B8">
        <w:rPr>
          <w:color w:val="000000"/>
          <w:sz w:val="24"/>
          <w:szCs w:val="24"/>
          <w:lang w:val="en-CA"/>
        </w:rPr>
        <w:t xml:space="preserve">, </w:t>
      </w:r>
      <w:r w:rsidR="00731871">
        <w:rPr>
          <w:color w:val="000000"/>
          <w:sz w:val="24"/>
          <w:szCs w:val="24"/>
          <w:lang w:val="en-CA"/>
        </w:rPr>
        <w:t>6 pm</w:t>
      </w:r>
    </w:p>
    <w:p w14:paraId="46E9A78B" w14:textId="09C59024" w:rsidR="00731871" w:rsidRDefault="00731871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Co-sponsoring </w:t>
      </w:r>
      <w:r w:rsidR="00212E51">
        <w:rPr>
          <w:color w:val="000000"/>
          <w:sz w:val="24"/>
          <w:szCs w:val="24"/>
          <w:lang w:val="en-CA"/>
        </w:rPr>
        <w:t xml:space="preserve">Happy hour with </w:t>
      </w:r>
      <w:r>
        <w:rPr>
          <w:color w:val="000000"/>
          <w:sz w:val="24"/>
          <w:szCs w:val="24"/>
          <w:lang w:val="en-CA"/>
        </w:rPr>
        <w:t>W</w:t>
      </w:r>
      <w:r w:rsidR="009F33CF">
        <w:rPr>
          <w:color w:val="000000"/>
          <w:sz w:val="24"/>
          <w:szCs w:val="24"/>
          <w:lang w:val="en-CA"/>
        </w:rPr>
        <w:t xml:space="preserve">omen </w:t>
      </w:r>
      <w:r>
        <w:rPr>
          <w:color w:val="000000"/>
          <w:sz w:val="24"/>
          <w:szCs w:val="24"/>
          <w:lang w:val="en-CA"/>
        </w:rPr>
        <w:t>i</w:t>
      </w:r>
      <w:r w:rsidR="009F33CF">
        <w:rPr>
          <w:color w:val="000000"/>
          <w:sz w:val="24"/>
          <w:szCs w:val="24"/>
          <w:lang w:val="en-CA"/>
        </w:rPr>
        <w:t xml:space="preserve">n </w:t>
      </w:r>
      <w:r>
        <w:rPr>
          <w:color w:val="000000"/>
          <w:sz w:val="24"/>
          <w:szCs w:val="24"/>
          <w:lang w:val="en-CA"/>
        </w:rPr>
        <w:t xml:space="preserve">HF </w:t>
      </w:r>
      <w:r w:rsidR="007640B8">
        <w:rPr>
          <w:color w:val="000000"/>
          <w:sz w:val="24"/>
          <w:szCs w:val="24"/>
          <w:lang w:val="en-CA"/>
        </w:rPr>
        <w:t>in the HFSA Lounge</w:t>
      </w:r>
    </w:p>
    <w:p w14:paraId="3D0F483D" w14:textId="340CF6E5" w:rsidR="00F37F2F" w:rsidRDefault="00F37F2F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Podcast to highlight</w:t>
      </w:r>
      <w:r w:rsidR="00D65C62">
        <w:rPr>
          <w:color w:val="000000"/>
          <w:sz w:val="24"/>
          <w:szCs w:val="24"/>
          <w:lang w:val="en-CA"/>
        </w:rPr>
        <w:t xml:space="preserve"> women – with some focus on </w:t>
      </w:r>
      <w:r>
        <w:rPr>
          <w:color w:val="000000"/>
          <w:sz w:val="24"/>
          <w:szCs w:val="24"/>
          <w:lang w:val="en-CA"/>
        </w:rPr>
        <w:t xml:space="preserve"> </w:t>
      </w:r>
      <w:proofErr w:type="spellStart"/>
      <w:r>
        <w:rPr>
          <w:color w:val="000000"/>
          <w:sz w:val="24"/>
          <w:szCs w:val="24"/>
          <w:lang w:val="en-CA"/>
        </w:rPr>
        <w:t>WiTMCS</w:t>
      </w:r>
      <w:proofErr w:type="spellEnd"/>
      <w:r w:rsidR="00871993">
        <w:rPr>
          <w:color w:val="000000"/>
          <w:sz w:val="24"/>
          <w:szCs w:val="24"/>
          <w:lang w:val="en-CA"/>
        </w:rPr>
        <w:t xml:space="preserve"> (September 6 2023)</w:t>
      </w:r>
      <w:r w:rsidR="00731871">
        <w:rPr>
          <w:color w:val="000000"/>
          <w:sz w:val="24"/>
          <w:szCs w:val="24"/>
          <w:lang w:val="en-CA"/>
        </w:rPr>
        <w:t xml:space="preserve"> – Ersilia, Katherine and Eileen</w:t>
      </w:r>
    </w:p>
    <w:p w14:paraId="6118196E" w14:textId="738F221D" w:rsidR="00731871" w:rsidRPr="00731871" w:rsidRDefault="00731871" w:rsidP="00212E51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Recording to be added to the website when finalized and to be shared/blasted </w:t>
      </w:r>
    </w:p>
    <w:p w14:paraId="1622D80F" w14:textId="75EC1BAA" w:rsidR="00C32817" w:rsidRDefault="00C32817" w:rsidP="008B2265">
      <w:pPr>
        <w:numPr>
          <w:ilvl w:val="0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lastRenderedPageBreak/>
        <w:t>Legal</w:t>
      </w:r>
      <w:r w:rsidR="00B47B38">
        <w:rPr>
          <w:color w:val="000000"/>
          <w:sz w:val="24"/>
          <w:szCs w:val="24"/>
          <w:lang w:val="en-CA"/>
        </w:rPr>
        <w:t xml:space="preserve"> update</w:t>
      </w:r>
    </w:p>
    <w:p w14:paraId="48958735" w14:textId="3D363CD6" w:rsidR="00301AE1" w:rsidRDefault="00731871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proofErr w:type="spellStart"/>
      <w:r>
        <w:rPr>
          <w:color w:val="000000"/>
          <w:sz w:val="24"/>
          <w:szCs w:val="24"/>
          <w:lang w:val="en-CA"/>
        </w:rPr>
        <w:t>i</w:t>
      </w:r>
      <w:r w:rsidR="003D6138">
        <w:rPr>
          <w:color w:val="000000"/>
          <w:sz w:val="24"/>
          <w:szCs w:val="24"/>
          <w:lang w:val="en-CA"/>
        </w:rPr>
        <w:t>I</w:t>
      </w:r>
      <w:proofErr w:type="spellEnd"/>
      <w:r>
        <w:rPr>
          <w:color w:val="000000"/>
          <w:sz w:val="24"/>
          <w:szCs w:val="24"/>
          <w:lang w:val="en-CA"/>
        </w:rPr>
        <w:t xml:space="preserve"> the process of switch our ‘legal’ entity</w:t>
      </w:r>
      <w:r w:rsidR="003D6138">
        <w:rPr>
          <w:color w:val="000000"/>
          <w:sz w:val="24"/>
          <w:szCs w:val="24"/>
          <w:lang w:val="en-CA"/>
        </w:rPr>
        <w:t xml:space="preserve"> with</w:t>
      </w:r>
      <w:r>
        <w:rPr>
          <w:color w:val="000000"/>
          <w:sz w:val="24"/>
          <w:szCs w:val="24"/>
          <w:lang w:val="en-CA"/>
        </w:rPr>
        <w:t xml:space="preserve"> documents submitted to IRS; we are incorporated in the state of Mississippi </w:t>
      </w:r>
    </w:p>
    <w:p w14:paraId="545A1C31" w14:textId="0EBEE36E" w:rsidR="008F5EDF" w:rsidRDefault="008F5EDF" w:rsidP="003D6138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Will allow for a broader sponsorship </w:t>
      </w:r>
    </w:p>
    <w:p w14:paraId="2A734DFA" w14:textId="42266975" w:rsidR="001641D3" w:rsidRDefault="001641D3" w:rsidP="003D6138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Would require patient-facing initiatives to fulfill this status</w:t>
      </w:r>
    </w:p>
    <w:p w14:paraId="04E58C89" w14:textId="3FBA69E2" w:rsidR="00301AE1" w:rsidRDefault="00C32817" w:rsidP="008B2265">
      <w:pPr>
        <w:numPr>
          <w:ilvl w:val="0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New sections</w:t>
      </w:r>
      <w:r w:rsidR="00B47B38">
        <w:rPr>
          <w:color w:val="000000"/>
          <w:sz w:val="24"/>
          <w:szCs w:val="24"/>
          <w:lang w:val="en-CA"/>
        </w:rPr>
        <w:t xml:space="preserve"> </w:t>
      </w:r>
      <w:r w:rsidR="00EC2B69">
        <w:rPr>
          <w:color w:val="000000"/>
          <w:sz w:val="24"/>
          <w:szCs w:val="24"/>
          <w:lang w:val="en-CA"/>
        </w:rPr>
        <w:t>- Fundraising, DEI</w:t>
      </w:r>
      <w:r w:rsidR="001641D3">
        <w:rPr>
          <w:color w:val="000000"/>
          <w:sz w:val="24"/>
          <w:szCs w:val="24"/>
          <w:lang w:val="en-CA"/>
        </w:rPr>
        <w:t xml:space="preserve"> added to Advocacy</w:t>
      </w:r>
      <w:r w:rsidR="00EC2B69">
        <w:rPr>
          <w:color w:val="000000"/>
          <w:sz w:val="24"/>
          <w:szCs w:val="24"/>
          <w:lang w:val="en-CA"/>
        </w:rPr>
        <w:t xml:space="preserve">, Patient materials, </w:t>
      </w:r>
    </w:p>
    <w:p w14:paraId="5540FE1A" w14:textId="3299C682" w:rsidR="00EC2B69" w:rsidRDefault="00EC2B69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Incorporated into the website</w:t>
      </w:r>
    </w:p>
    <w:p w14:paraId="02ECFB2C" w14:textId="107E03BE" w:rsidR="003D6138" w:rsidRDefault="00EC2B69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Other section</w:t>
      </w:r>
      <w:r w:rsidR="001641D3">
        <w:rPr>
          <w:color w:val="000000"/>
          <w:sz w:val="24"/>
          <w:szCs w:val="24"/>
          <w:lang w:val="en-CA"/>
        </w:rPr>
        <w:t xml:space="preserve"> suggestions</w:t>
      </w:r>
    </w:p>
    <w:p w14:paraId="041E12F0" w14:textId="275D8801" w:rsidR="00EC2B69" w:rsidRDefault="00EC2B69" w:rsidP="003D6138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International recruitment; to have enhanced representation at meetings outside of North America; get business cards, etc.,</w:t>
      </w:r>
    </w:p>
    <w:p w14:paraId="66DDE2FA" w14:textId="0AB51FD1" w:rsidR="00EC2B69" w:rsidRDefault="00EC2B69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Folder of graphics (to share with the section leads)</w:t>
      </w:r>
      <w:r w:rsidR="001641D3">
        <w:rPr>
          <w:color w:val="000000"/>
          <w:sz w:val="24"/>
          <w:szCs w:val="24"/>
          <w:lang w:val="en-CA"/>
        </w:rPr>
        <w:t xml:space="preserve"> for talks</w:t>
      </w:r>
    </w:p>
    <w:p w14:paraId="4084A8E2" w14:textId="4B8DE57E" w:rsidR="00301AE1" w:rsidRDefault="00B07BC7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Interest for new section leads?</w:t>
      </w:r>
      <w:r w:rsidR="001641D3">
        <w:rPr>
          <w:color w:val="000000"/>
          <w:sz w:val="24"/>
          <w:szCs w:val="24"/>
          <w:lang w:val="en-CA"/>
        </w:rPr>
        <w:t xml:space="preserve"> </w:t>
      </w:r>
    </w:p>
    <w:p w14:paraId="06E099D2" w14:textId="008DDE93" w:rsidR="00F37F2F" w:rsidRPr="00301AE1" w:rsidRDefault="00F37F2F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Provide a new list of members interested in the different committees</w:t>
      </w:r>
      <w:r w:rsidR="00EC2B69">
        <w:rPr>
          <w:color w:val="000000"/>
          <w:sz w:val="24"/>
          <w:szCs w:val="24"/>
          <w:lang w:val="en-CA"/>
        </w:rPr>
        <w:t xml:space="preserve"> (task for </w:t>
      </w:r>
      <w:proofErr w:type="spellStart"/>
      <w:r w:rsidR="00EC2B69">
        <w:rPr>
          <w:color w:val="000000"/>
          <w:sz w:val="24"/>
          <w:szCs w:val="24"/>
          <w:lang w:val="en-CA"/>
        </w:rPr>
        <w:t>PBillia</w:t>
      </w:r>
      <w:proofErr w:type="spellEnd"/>
      <w:r w:rsidR="00EC2B69">
        <w:rPr>
          <w:color w:val="000000"/>
          <w:sz w:val="24"/>
          <w:szCs w:val="24"/>
          <w:lang w:val="en-CA"/>
        </w:rPr>
        <w:t>)</w:t>
      </w:r>
    </w:p>
    <w:p w14:paraId="6A881D93" w14:textId="0AD65F19" w:rsidR="00B47B38" w:rsidRDefault="009F1601" w:rsidP="008B2265">
      <w:pPr>
        <w:numPr>
          <w:ilvl w:val="0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ISHLT </w:t>
      </w:r>
    </w:p>
    <w:p w14:paraId="0AEDE46E" w14:textId="1E929480" w:rsidR="009F1601" w:rsidRDefault="009F1601" w:rsidP="009F1601">
      <w:pPr>
        <w:numPr>
          <w:ilvl w:val="1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Opportunity for international expansion</w:t>
      </w:r>
    </w:p>
    <w:p w14:paraId="6BED4E51" w14:textId="64C06048" w:rsidR="009678AB" w:rsidRPr="009F1601" w:rsidRDefault="00B47B38" w:rsidP="009F1601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 w:rsidRPr="00EC2B69">
        <w:rPr>
          <w:color w:val="000000"/>
          <w:sz w:val="24"/>
          <w:szCs w:val="24"/>
          <w:lang w:val="en-CA"/>
        </w:rPr>
        <w:t xml:space="preserve">Banner/advertisements </w:t>
      </w:r>
      <w:r w:rsidR="00EC2B69" w:rsidRPr="00EC2B69">
        <w:rPr>
          <w:color w:val="000000"/>
          <w:sz w:val="24"/>
          <w:szCs w:val="24"/>
          <w:lang w:val="en-CA"/>
        </w:rPr>
        <w:t xml:space="preserve"> (</w:t>
      </w:r>
      <w:r w:rsidR="00EC2B69">
        <w:rPr>
          <w:color w:val="000000"/>
          <w:sz w:val="24"/>
          <w:szCs w:val="24"/>
          <w:lang w:val="en-CA"/>
        </w:rPr>
        <w:t xml:space="preserve">exploring of </w:t>
      </w:r>
      <w:r w:rsidR="00EC2B69" w:rsidRPr="00EC2B69">
        <w:rPr>
          <w:color w:val="000000"/>
          <w:sz w:val="24"/>
          <w:szCs w:val="24"/>
          <w:lang w:val="en-CA"/>
        </w:rPr>
        <w:t>methods o</w:t>
      </w:r>
      <w:r w:rsidR="00EC2B69">
        <w:rPr>
          <w:color w:val="000000"/>
          <w:sz w:val="24"/>
          <w:szCs w:val="24"/>
          <w:lang w:val="en-CA"/>
        </w:rPr>
        <w:t>f advertisement)</w:t>
      </w:r>
    </w:p>
    <w:p w14:paraId="1F811DAF" w14:textId="3FE5F9FA" w:rsidR="00B47B38" w:rsidRPr="00B47B38" w:rsidRDefault="00B47B38" w:rsidP="009F1601">
      <w:pPr>
        <w:numPr>
          <w:ilvl w:val="2"/>
          <w:numId w:val="4"/>
        </w:numPr>
        <w:spacing w:before="100" w:beforeAutospacing="1" w:after="100" w:afterAutospacing="1" w:line="240" w:lineRule="auto"/>
        <w:rPr>
          <w:color w:val="000000"/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B</w:t>
      </w:r>
      <w:r w:rsidR="00301AE1" w:rsidRPr="00B47B38">
        <w:rPr>
          <w:color w:val="000000"/>
          <w:sz w:val="24"/>
          <w:szCs w:val="24"/>
          <w:lang w:val="en-CA"/>
        </w:rPr>
        <w:t>oard meeting</w:t>
      </w:r>
      <w:r w:rsidRPr="00B47B38">
        <w:rPr>
          <w:color w:val="000000"/>
          <w:sz w:val="24"/>
          <w:szCs w:val="24"/>
          <w:lang w:val="en-CA"/>
        </w:rPr>
        <w:t xml:space="preserve"> S</w:t>
      </w:r>
      <w:r>
        <w:rPr>
          <w:color w:val="000000"/>
          <w:sz w:val="24"/>
          <w:szCs w:val="24"/>
          <w:lang w:val="en-CA"/>
        </w:rPr>
        <w:t xml:space="preserve">aturday afternoon (RVSP needed – April </w:t>
      </w:r>
      <w:r w:rsidR="00EC2B69">
        <w:rPr>
          <w:color w:val="000000"/>
          <w:sz w:val="24"/>
          <w:szCs w:val="24"/>
          <w:lang w:val="en-CA"/>
        </w:rPr>
        <w:t>13</w:t>
      </w:r>
      <w:r w:rsidRPr="00B47B38">
        <w:rPr>
          <w:color w:val="000000"/>
          <w:sz w:val="24"/>
          <w:szCs w:val="24"/>
          <w:vertAlign w:val="superscript"/>
          <w:lang w:val="en-CA"/>
        </w:rPr>
        <w:t>th</w:t>
      </w:r>
      <w:r>
        <w:rPr>
          <w:color w:val="000000"/>
          <w:sz w:val="24"/>
          <w:szCs w:val="24"/>
          <w:lang w:val="en-CA"/>
        </w:rPr>
        <w:t xml:space="preserve"> 2024)  and evening event </w:t>
      </w:r>
    </w:p>
    <w:p w14:paraId="2E086E69" w14:textId="02E8FF5A" w:rsidR="009678AB" w:rsidRPr="00301AE1" w:rsidRDefault="007640B8" w:rsidP="008B2265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First </w:t>
      </w:r>
      <w:r w:rsidR="00C32817">
        <w:rPr>
          <w:color w:val="000000"/>
          <w:sz w:val="24"/>
          <w:szCs w:val="24"/>
          <w:lang w:val="en-CA"/>
        </w:rPr>
        <w:t xml:space="preserve">Elections </w:t>
      </w:r>
      <w:r w:rsidR="00F37F2F">
        <w:rPr>
          <w:color w:val="000000"/>
          <w:sz w:val="24"/>
          <w:szCs w:val="24"/>
          <w:lang w:val="en-CA"/>
        </w:rPr>
        <w:t>(VP, Secretary, Treasurer) for January 2025</w:t>
      </w:r>
    </w:p>
    <w:p w14:paraId="433E0994" w14:textId="77777777" w:rsidR="00F37F2F" w:rsidRPr="00F37F2F" w:rsidRDefault="00F37F2F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Call for applications August 2024</w:t>
      </w:r>
    </w:p>
    <w:p w14:paraId="097A1826" w14:textId="765CB5D7" w:rsidR="00301AE1" w:rsidRPr="00301AE1" w:rsidRDefault="00301AE1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BOD of director selects top </w:t>
      </w:r>
      <w:r w:rsidR="00F37F2F">
        <w:rPr>
          <w:color w:val="000000"/>
          <w:sz w:val="24"/>
          <w:szCs w:val="24"/>
          <w:lang w:val="en-CA"/>
        </w:rPr>
        <w:t>3-</w:t>
      </w:r>
      <w:r w:rsidR="009F33CF">
        <w:rPr>
          <w:color w:val="000000"/>
          <w:sz w:val="24"/>
          <w:szCs w:val="24"/>
          <w:lang w:val="en-CA"/>
        </w:rPr>
        <w:t>5</w:t>
      </w:r>
      <w:r w:rsidR="00F37F2F">
        <w:rPr>
          <w:color w:val="000000"/>
          <w:sz w:val="24"/>
          <w:szCs w:val="24"/>
          <w:lang w:val="en-CA"/>
        </w:rPr>
        <w:t xml:space="preserve"> </w:t>
      </w:r>
      <w:r>
        <w:rPr>
          <w:color w:val="000000"/>
          <w:sz w:val="24"/>
          <w:szCs w:val="24"/>
          <w:lang w:val="en-CA"/>
        </w:rPr>
        <w:t>candidates</w:t>
      </w:r>
      <w:r w:rsidR="00F37F2F">
        <w:rPr>
          <w:color w:val="000000"/>
          <w:sz w:val="24"/>
          <w:szCs w:val="24"/>
          <w:lang w:val="en-CA"/>
        </w:rPr>
        <w:t>/position in September 2024</w:t>
      </w:r>
    </w:p>
    <w:p w14:paraId="24352609" w14:textId="21B32773" w:rsidR="00301AE1" w:rsidRPr="00301AE1" w:rsidRDefault="00301AE1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Ballots go out to members in </w:t>
      </w:r>
      <w:r w:rsidR="009F33CF">
        <w:rPr>
          <w:color w:val="000000"/>
          <w:sz w:val="24"/>
          <w:szCs w:val="24"/>
          <w:lang w:val="en-CA"/>
        </w:rPr>
        <w:t>October/</w:t>
      </w:r>
      <w:r>
        <w:rPr>
          <w:color w:val="000000"/>
          <w:sz w:val="24"/>
          <w:szCs w:val="24"/>
          <w:lang w:val="en-CA"/>
        </w:rPr>
        <w:t>November</w:t>
      </w:r>
      <w:r w:rsidR="00F37F2F">
        <w:rPr>
          <w:color w:val="000000"/>
          <w:sz w:val="24"/>
          <w:szCs w:val="24"/>
          <w:lang w:val="en-CA"/>
        </w:rPr>
        <w:t xml:space="preserve"> 2024</w:t>
      </w:r>
    </w:p>
    <w:p w14:paraId="0AC4F304" w14:textId="546C7D9F" w:rsidR="00301AE1" w:rsidRPr="00301AE1" w:rsidRDefault="00301AE1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 xml:space="preserve">Results announced in December </w:t>
      </w:r>
      <w:r w:rsidR="00F37F2F">
        <w:rPr>
          <w:color w:val="000000"/>
          <w:sz w:val="24"/>
          <w:szCs w:val="24"/>
          <w:lang w:val="en-CA"/>
        </w:rPr>
        <w:t>2024</w:t>
      </w:r>
    </w:p>
    <w:p w14:paraId="01712C64" w14:textId="6779D790" w:rsidR="00301AE1" w:rsidRPr="00C523D6" w:rsidRDefault="00301AE1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color w:val="000000"/>
          <w:sz w:val="24"/>
          <w:szCs w:val="24"/>
          <w:lang w:val="en-CA"/>
        </w:rPr>
        <w:t>Sections leaders</w:t>
      </w:r>
      <w:r w:rsidR="007640B8">
        <w:rPr>
          <w:color w:val="000000"/>
          <w:sz w:val="24"/>
          <w:szCs w:val="24"/>
          <w:lang w:val="en-CA"/>
        </w:rPr>
        <w:t xml:space="preserve"> (</w:t>
      </w:r>
      <w:r w:rsidR="005F11D4">
        <w:rPr>
          <w:color w:val="000000"/>
          <w:sz w:val="24"/>
          <w:szCs w:val="24"/>
          <w:lang w:val="en-CA"/>
        </w:rPr>
        <w:t>un</w:t>
      </w:r>
      <w:r w:rsidR="007640B8">
        <w:rPr>
          <w:color w:val="000000"/>
          <w:sz w:val="24"/>
          <w:szCs w:val="24"/>
          <w:lang w:val="en-CA"/>
        </w:rPr>
        <w:t>specifi</w:t>
      </w:r>
      <w:r w:rsidR="005F11D4">
        <w:rPr>
          <w:color w:val="000000"/>
          <w:sz w:val="24"/>
          <w:szCs w:val="24"/>
          <w:lang w:val="en-CA"/>
        </w:rPr>
        <w:t xml:space="preserve">ed </w:t>
      </w:r>
      <w:r w:rsidR="007640B8">
        <w:rPr>
          <w:color w:val="000000"/>
          <w:sz w:val="24"/>
          <w:szCs w:val="24"/>
          <w:lang w:val="en-CA"/>
        </w:rPr>
        <w:t>term</w:t>
      </w:r>
      <w:r w:rsidR="005F11D4">
        <w:rPr>
          <w:color w:val="000000"/>
          <w:sz w:val="24"/>
          <w:szCs w:val="24"/>
          <w:lang w:val="en-CA"/>
        </w:rPr>
        <w:t>s</w:t>
      </w:r>
      <w:r w:rsidR="007640B8">
        <w:rPr>
          <w:color w:val="000000"/>
          <w:sz w:val="24"/>
          <w:szCs w:val="24"/>
          <w:lang w:val="en-CA"/>
        </w:rPr>
        <w:t>)</w:t>
      </w:r>
      <w:r>
        <w:rPr>
          <w:color w:val="000000"/>
          <w:sz w:val="24"/>
          <w:szCs w:val="24"/>
          <w:lang w:val="en-CA"/>
        </w:rPr>
        <w:t xml:space="preserve"> – need to think about passing the baton</w:t>
      </w:r>
      <w:r w:rsidR="00F37F2F">
        <w:rPr>
          <w:color w:val="000000"/>
          <w:sz w:val="24"/>
          <w:szCs w:val="24"/>
          <w:lang w:val="en-CA"/>
        </w:rPr>
        <w:t xml:space="preserve"> in q3-</w:t>
      </w:r>
      <w:r w:rsidR="007640B8">
        <w:rPr>
          <w:color w:val="000000"/>
          <w:sz w:val="24"/>
          <w:szCs w:val="24"/>
          <w:lang w:val="en-CA"/>
        </w:rPr>
        <w:t>5</w:t>
      </w:r>
      <w:r w:rsidR="00F37F2F">
        <w:rPr>
          <w:color w:val="000000"/>
          <w:sz w:val="24"/>
          <w:szCs w:val="24"/>
          <w:lang w:val="en-CA"/>
        </w:rPr>
        <w:t xml:space="preserve"> years</w:t>
      </w:r>
      <w:r>
        <w:rPr>
          <w:color w:val="000000"/>
          <w:sz w:val="24"/>
          <w:szCs w:val="24"/>
          <w:lang w:val="en-CA"/>
        </w:rPr>
        <w:t xml:space="preserve">. </w:t>
      </w:r>
    </w:p>
    <w:p w14:paraId="5D954491" w14:textId="0BB9D3B4" w:rsidR="00F37F2F" w:rsidRDefault="00F37F2F" w:rsidP="008B2265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Open Discussion </w:t>
      </w:r>
      <w:r w:rsidR="009F33CF">
        <w:rPr>
          <w:sz w:val="24"/>
          <w:szCs w:val="24"/>
          <w:lang w:val="en-CA"/>
        </w:rPr>
        <w:t>– next steps</w:t>
      </w:r>
    </w:p>
    <w:p w14:paraId="3A04745A" w14:textId="33E54F53" w:rsidR="009F33CF" w:rsidRDefault="005F11D4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Webinars in different stages of planning </w:t>
      </w:r>
    </w:p>
    <w:p w14:paraId="38BD2E57" w14:textId="77777777" w:rsidR="008B6967" w:rsidRDefault="008B6967" w:rsidP="008B6967">
      <w:pPr>
        <w:numPr>
          <w:ilvl w:val="2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How to get involved into societies </w:t>
      </w:r>
    </w:p>
    <w:p w14:paraId="4CA782AA" w14:textId="77777777" w:rsidR="008B6967" w:rsidRDefault="008B6967" w:rsidP="008B6967">
      <w:pPr>
        <w:numPr>
          <w:ilvl w:val="2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Grant writing webinar</w:t>
      </w:r>
    </w:p>
    <w:p w14:paraId="7529F966" w14:textId="77777777" w:rsidR="008B6967" w:rsidRDefault="008B6967" w:rsidP="008B6967">
      <w:pPr>
        <w:numPr>
          <w:ilvl w:val="2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What are the different </w:t>
      </w:r>
      <w:r w:rsidRPr="008B6967">
        <w:rPr>
          <w:sz w:val="24"/>
          <w:szCs w:val="24"/>
          <w:lang w:val="en-CA"/>
        </w:rPr>
        <w:t>grants</w:t>
      </w:r>
    </w:p>
    <w:p w14:paraId="0B851D8A" w14:textId="77777777" w:rsidR="008B6967" w:rsidRDefault="008B6967" w:rsidP="008B6967">
      <w:pPr>
        <w:numPr>
          <w:ilvl w:val="2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W</w:t>
      </w:r>
      <w:r w:rsidRPr="008B6967">
        <w:rPr>
          <w:sz w:val="24"/>
          <w:szCs w:val="24"/>
          <w:lang w:val="en-CA"/>
        </w:rPr>
        <w:t>hat are the opportunities</w:t>
      </w:r>
      <w:r>
        <w:rPr>
          <w:sz w:val="24"/>
          <w:szCs w:val="24"/>
          <w:lang w:val="en-CA"/>
        </w:rPr>
        <w:t xml:space="preserve"> within our professional societies</w:t>
      </w:r>
    </w:p>
    <w:p w14:paraId="742C96AD" w14:textId="0686CF78" w:rsidR="008B6967" w:rsidRDefault="008B6967" w:rsidP="008B6967">
      <w:pPr>
        <w:numPr>
          <w:ilvl w:val="2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How do we continue to </w:t>
      </w:r>
      <w:r w:rsidRPr="008B6967">
        <w:rPr>
          <w:sz w:val="24"/>
          <w:szCs w:val="24"/>
          <w:lang w:val="en-CA"/>
        </w:rPr>
        <w:t>fight</w:t>
      </w:r>
      <w:r>
        <w:rPr>
          <w:sz w:val="24"/>
          <w:szCs w:val="24"/>
          <w:lang w:val="en-CA"/>
        </w:rPr>
        <w:t xml:space="preserve"> </w:t>
      </w:r>
      <w:r w:rsidRPr="008B6967">
        <w:rPr>
          <w:sz w:val="24"/>
          <w:szCs w:val="24"/>
          <w:lang w:val="en-CA"/>
        </w:rPr>
        <w:t>the barriers</w:t>
      </w:r>
    </w:p>
    <w:p w14:paraId="208C3A13" w14:textId="491560A5" w:rsidR="008F5EDF" w:rsidRDefault="008F5EDF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List of research interests of membership</w:t>
      </w:r>
    </w:p>
    <w:p w14:paraId="1149ABC7" w14:textId="757C9635" w:rsidR="007640B8" w:rsidRDefault="00AC278A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White paper - </w:t>
      </w:r>
      <w:r w:rsidR="007640B8">
        <w:rPr>
          <w:sz w:val="24"/>
          <w:szCs w:val="24"/>
          <w:lang w:val="en-CA"/>
        </w:rPr>
        <w:t xml:space="preserve">Lack of women PI in the NIH </w:t>
      </w:r>
    </w:p>
    <w:p w14:paraId="19FBCEAB" w14:textId="07A78C21" w:rsidR="007640B8" w:rsidRPr="008F5EDF" w:rsidRDefault="007640B8" w:rsidP="008B2265">
      <w:pPr>
        <w:numPr>
          <w:ilvl w:val="1"/>
          <w:numId w:val="4"/>
        </w:num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HFSA is looking for volunteers for abstracts</w:t>
      </w:r>
    </w:p>
    <w:p w14:paraId="7583A3A6" w14:textId="6C08F0BD" w:rsidR="000F46F1" w:rsidRPr="009678AB" w:rsidRDefault="000F46F1" w:rsidP="008B2265">
      <w:pPr>
        <w:spacing w:before="100" w:beforeAutospacing="1" w:after="100" w:afterAutospacing="1" w:line="240" w:lineRule="auto"/>
        <w:rPr>
          <w:sz w:val="24"/>
          <w:szCs w:val="24"/>
          <w:lang w:val="en-CA"/>
        </w:rPr>
      </w:pPr>
      <w:r w:rsidRPr="009678AB">
        <w:rPr>
          <w:sz w:val="24"/>
          <w:szCs w:val="24"/>
          <w:lang w:val="en-CA"/>
        </w:rPr>
        <w:t>Submitted respectively,</w:t>
      </w:r>
    </w:p>
    <w:p w14:paraId="671BA410" w14:textId="7EF734D5" w:rsidR="000F46F1" w:rsidRPr="003C26A5" w:rsidRDefault="000F46F1" w:rsidP="008B2265">
      <w:pPr>
        <w:spacing w:line="240" w:lineRule="auto"/>
        <w:rPr>
          <w:lang w:val="en-CA"/>
        </w:rPr>
      </w:pPr>
      <w:r w:rsidRPr="003C26A5">
        <w:rPr>
          <w:sz w:val="24"/>
          <w:szCs w:val="24"/>
          <w:lang w:val="en-CA"/>
        </w:rPr>
        <w:t>Phyllis Billia</w:t>
      </w:r>
      <w:r w:rsidR="009678AB">
        <w:rPr>
          <w:sz w:val="24"/>
          <w:szCs w:val="24"/>
          <w:lang w:val="en-CA"/>
        </w:rPr>
        <w:t xml:space="preserve">, </w:t>
      </w:r>
      <w:r w:rsidRPr="003C26A5">
        <w:rPr>
          <w:sz w:val="24"/>
          <w:szCs w:val="24"/>
          <w:lang w:val="en-CA"/>
        </w:rPr>
        <w:t>Secr</w:t>
      </w:r>
      <w:r w:rsidR="003C26A5">
        <w:rPr>
          <w:sz w:val="24"/>
          <w:szCs w:val="24"/>
          <w:lang w:val="en-CA"/>
        </w:rPr>
        <w:t>e</w:t>
      </w:r>
      <w:r w:rsidRPr="003C26A5">
        <w:rPr>
          <w:sz w:val="24"/>
          <w:szCs w:val="24"/>
          <w:lang w:val="en-CA"/>
        </w:rPr>
        <w:t xml:space="preserve">tary on behalf of </w:t>
      </w:r>
      <w:proofErr w:type="spellStart"/>
      <w:r w:rsidRPr="003C26A5">
        <w:rPr>
          <w:sz w:val="24"/>
          <w:szCs w:val="24"/>
          <w:lang w:val="en-CA"/>
        </w:rPr>
        <w:t>WiTMCS</w:t>
      </w:r>
      <w:proofErr w:type="spellEnd"/>
    </w:p>
    <w:sectPr w:rsidR="000F46F1" w:rsidRPr="003C26A5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6A0F7" w14:textId="77777777" w:rsidR="00B03E84" w:rsidRDefault="00B03E84" w:rsidP="00BE39D3">
      <w:pPr>
        <w:spacing w:after="0" w:line="240" w:lineRule="auto"/>
      </w:pPr>
      <w:r>
        <w:separator/>
      </w:r>
    </w:p>
  </w:endnote>
  <w:endnote w:type="continuationSeparator" w:id="0">
    <w:p w14:paraId="79A3A3EE" w14:textId="77777777" w:rsidR="00B03E84" w:rsidRDefault="00B03E84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Pr="003C26A5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r w:rsidR="00DC11DC">
      <w:fldChar w:fldCharType="begin"/>
    </w:r>
    <w:r w:rsidR="00DC11DC" w:rsidRPr="0059223D">
      <w:rPr>
        <w:lang w:val="en-CA"/>
      </w:rPr>
      <w:instrText>HYPERLINK "https://basecamp.com/2706580/projects/18583757"</w:instrText>
    </w:r>
    <w:r w:rsidR="00DC11DC">
      <w:fldChar w:fldCharType="separate"/>
    </w:r>
    <w:r w:rsidRPr="003C26A5"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  <w:t>Women in Heart Transplantation and Mechanical Circulatory Support</w:t>
    </w:r>
    <w:r w:rsidR="00DC11DC"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  <w:fldChar w:fldCharType="end"/>
    </w:r>
    <w:r w:rsidRPr="003C26A5"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  <w:t xml:space="preserve"> // witmcs.com</w:t>
    </w:r>
  </w:p>
  <w:p w14:paraId="662234CE" w14:textId="77777777" w:rsidR="00BE39D3" w:rsidRPr="003C26A5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57208" w14:textId="77777777" w:rsidR="00B03E84" w:rsidRDefault="00B03E84" w:rsidP="00BE39D3">
      <w:pPr>
        <w:spacing w:after="0" w:line="240" w:lineRule="auto"/>
      </w:pPr>
      <w:r>
        <w:separator/>
      </w:r>
    </w:p>
  </w:footnote>
  <w:footnote w:type="continuationSeparator" w:id="0">
    <w:p w14:paraId="5F9C7ED2" w14:textId="77777777" w:rsidR="00B03E84" w:rsidRDefault="00B03E84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5BDA"/>
    <w:multiLevelType w:val="hybridMultilevel"/>
    <w:tmpl w:val="89D05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94303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A22499D"/>
    <w:multiLevelType w:val="multilevel"/>
    <w:tmpl w:val="C25E0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E5057"/>
    <w:multiLevelType w:val="multilevel"/>
    <w:tmpl w:val="A254D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5288287">
    <w:abstractNumId w:val="3"/>
  </w:num>
  <w:num w:numId="2" w16cid:durableId="958537272">
    <w:abstractNumId w:val="0"/>
  </w:num>
  <w:num w:numId="3" w16cid:durableId="10495678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431918">
    <w:abstractNumId w:val="1"/>
  </w:num>
  <w:num w:numId="5" w16cid:durableId="15074035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43D08"/>
    <w:rsid w:val="00050868"/>
    <w:rsid w:val="000645E5"/>
    <w:rsid w:val="000C5BE1"/>
    <w:rsid w:val="000D35AB"/>
    <w:rsid w:val="000F46F1"/>
    <w:rsid w:val="001013AB"/>
    <w:rsid w:val="00124D51"/>
    <w:rsid w:val="001641D3"/>
    <w:rsid w:val="001C79EF"/>
    <w:rsid w:val="001F79CB"/>
    <w:rsid w:val="00205773"/>
    <w:rsid w:val="00212E51"/>
    <w:rsid w:val="0023229F"/>
    <w:rsid w:val="00235105"/>
    <w:rsid w:val="002513A7"/>
    <w:rsid w:val="002C00C5"/>
    <w:rsid w:val="002E1975"/>
    <w:rsid w:val="002F4B8A"/>
    <w:rsid w:val="00301AE1"/>
    <w:rsid w:val="00336100"/>
    <w:rsid w:val="00355BB2"/>
    <w:rsid w:val="003836C0"/>
    <w:rsid w:val="003C26A5"/>
    <w:rsid w:val="003D6138"/>
    <w:rsid w:val="003E0258"/>
    <w:rsid w:val="003E6727"/>
    <w:rsid w:val="00416F0B"/>
    <w:rsid w:val="00482648"/>
    <w:rsid w:val="00483913"/>
    <w:rsid w:val="00492C3C"/>
    <w:rsid w:val="004B62C9"/>
    <w:rsid w:val="0059223D"/>
    <w:rsid w:val="00596BF5"/>
    <w:rsid w:val="005E6D48"/>
    <w:rsid w:val="005F11D4"/>
    <w:rsid w:val="005F5F79"/>
    <w:rsid w:val="00624F32"/>
    <w:rsid w:val="00714C46"/>
    <w:rsid w:val="00731871"/>
    <w:rsid w:val="007640B8"/>
    <w:rsid w:val="00866F2B"/>
    <w:rsid w:val="00871993"/>
    <w:rsid w:val="008B2265"/>
    <w:rsid w:val="008B6967"/>
    <w:rsid w:val="008F5EDF"/>
    <w:rsid w:val="009678AB"/>
    <w:rsid w:val="009A2A47"/>
    <w:rsid w:val="009C306C"/>
    <w:rsid w:val="009F1601"/>
    <w:rsid w:val="009F33CF"/>
    <w:rsid w:val="009F5F2A"/>
    <w:rsid w:val="00A77535"/>
    <w:rsid w:val="00AC278A"/>
    <w:rsid w:val="00B03E84"/>
    <w:rsid w:val="00B07BC7"/>
    <w:rsid w:val="00B47B38"/>
    <w:rsid w:val="00B53261"/>
    <w:rsid w:val="00BE39D3"/>
    <w:rsid w:val="00C263DC"/>
    <w:rsid w:val="00C32817"/>
    <w:rsid w:val="00C40E9D"/>
    <w:rsid w:val="00C523D6"/>
    <w:rsid w:val="00C72DD4"/>
    <w:rsid w:val="00CA59D6"/>
    <w:rsid w:val="00D60B69"/>
    <w:rsid w:val="00D65C62"/>
    <w:rsid w:val="00DC11DC"/>
    <w:rsid w:val="00DD6251"/>
    <w:rsid w:val="00DE2F93"/>
    <w:rsid w:val="00DE60AA"/>
    <w:rsid w:val="00E103AC"/>
    <w:rsid w:val="00E10C46"/>
    <w:rsid w:val="00E32F0D"/>
    <w:rsid w:val="00E80D20"/>
    <w:rsid w:val="00EB7E11"/>
    <w:rsid w:val="00EC2B69"/>
    <w:rsid w:val="00EF1C07"/>
    <w:rsid w:val="00F279F2"/>
    <w:rsid w:val="00F37F2F"/>
    <w:rsid w:val="00F9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5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ACB4A-778D-4876-88F8-E2DD5C1D1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20</cp:revision>
  <dcterms:created xsi:type="dcterms:W3CDTF">2023-09-06T23:51:00Z</dcterms:created>
  <dcterms:modified xsi:type="dcterms:W3CDTF">2023-09-10T19:56:00Z</dcterms:modified>
</cp:coreProperties>
</file>